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36" w:rsidRDefault="00905036" w:rsidP="00905036">
      <w:pPr>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center"/>
        <w:rPr>
          <w:rFonts w:ascii="Times New Roman" w:hAnsi="Times New Roman"/>
          <w:b/>
          <w:color w:val="auto"/>
          <w:sz w:val="28"/>
          <w:szCs w:val="28"/>
          <w:lang w:val="en-US" w:eastAsia="en-US"/>
        </w:rPr>
      </w:pPr>
      <w:bookmarkStart w:id="0" w:name="_GoBack"/>
      <w:bookmarkEnd w:id="0"/>
      <w:r w:rsidRPr="00905036">
        <w:rPr>
          <w:rFonts w:ascii="Times New Roman" w:hAnsi="Times New Roman"/>
          <w:b/>
          <w:color w:val="auto"/>
          <w:sz w:val="28"/>
          <w:szCs w:val="28"/>
          <w:lang w:val="en-US" w:eastAsia="en-US"/>
        </w:rPr>
        <w:t>RPC Progress Report on meeting the Road Map for implementation of the Russian Paralympic Committee Reinstatement criteria</w:t>
      </w:r>
    </w:p>
    <w:p w:rsidR="00905036" w:rsidRPr="00905036" w:rsidRDefault="00905036" w:rsidP="00905036">
      <w:pPr>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center"/>
        <w:rPr>
          <w:rFonts w:ascii="Times New Roman" w:hAnsi="Times New Roman"/>
          <w:b/>
          <w:color w:val="auto"/>
          <w:sz w:val="28"/>
          <w:szCs w:val="28"/>
          <w:lang w:val="en-US" w:eastAsia="en-US"/>
        </w:rPr>
      </w:pPr>
    </w:p>
    <w:p w:rsidR="00905036" w:rsidRPr="00905036" w:rsidRDefault="00905036" w:rsidP="00905036">
      <w:pPr>
        <w:spacing w:after="0"/>
        <w:ind w:left="-284" w:firstLine="567"/>
        <w:jc w:val="both"/>
        <w:rPr>
          <w:rFonts w:ascii="Times New Roman" w:eastAsia="Times New Roman" w:hAnsi="Times New Roman"/>
          <w:sz w:val="28"/>
          <w:szCs w:val="28"/>
          <w:lang w:val="en-US"/>
        </w:rPr>
      </w:pPr>
      <w:r w:rsidRPr="00905036">
        <w:rPr>
          <w:rFonts w:ascii="Times New Roman" w:eastAsia="Times New Roman" w:hAnsi="Times New Roman"/>
          <w:sz w:val="28"/>
          <w:szCs w:val="28"/>
          <w:lang w:val="en-US"/>
        </w:rPr>
        <w:t>The RPC in close coo</w:t>
      </w:r>
      <w:r w:rsidR="00E31E65">
        <w:rPr>
          <w:rFonts w:ascii="Times New Roman" w:eastAsia="Times New Roman" w:hAnsi="Times New Roman"/>
          <w:sz w:val="28"/>
          <w:szCs w:val="28"/>
          <w:lang w:val="en-US"/>
        </w:rPr>
        <w:t>peration with the IPC Taskforce, since Janua</w:t>
      </w:r>
      <w:r w:rsidR="00406671">
        <w:rPr>
          <w:rFonts w:ascii="Times New Roman" w:eastAsia="Times New Roman" w:hAnsi="Times New Roman"/>
          <w:sz w:val="28"/>
          <w:szCs w:val="28"/>
          <w:lang w:val="en-US"/>
        </w:rPr>
        <w:t xml:space="preserve">ry 2017 up to present time, has done </w:t>
      </w:r>
      <w:r w:rsidR="00EC7146">
        <w:rPr>
          <w:rFonts w:ascii="Times New Roman" w:eastAsia="Times New Roman" w:hAnsi="Times New Roman"/>
          <w:sz w:val="28"/>
          <w:szCs w:val="28"/>
          <w:lang w:val="en-US"/>
        </w:rPr>
        <w:t xml:space="preserve">an overall </w:t>
      </w:r>
      <w:r w:rsidR="00406671">
        <w:rPr>
          <w:rFonts w:ascii="Times New Roman" w:eastAsia="Times New Roman" w:hAnsi="Times New Roman"/>
          <w:sz w:val="28"/>
          <w:szCs w:val="28"/>
          <w:lang w:val="en-US"/>
        </w:rPr>
        <w:t xml:space="preserve">work </w:t>
      </w:r>
      <w:r w:rsidRPr="00905036">
        <w:rPr>
          <w:rFonts w:ascii="Times New Roman" w:eastAsia="Times New Roman" w:hAnsi="Times New Roman"/>
          <w:sz w:val="28"/>
          <w:szCs w:val="28"/>
          <w:lang w:val="en-US"/>
        </w:rPr>
        <w:t xml:space="preserve">aimed </w:t>
      </w:r>
      <w:r w:rsidR="000948CA">
        <w:rPr>
          <w:rFonts w:ascii="Times New Roman" w:eastAsia="Times New Roman" w:hAnsi="Times New Roman"/>
          <w:sz w:val="28"/>
          <w:szCs w:val="28"/>
          <w:lang w:val="en-US"/>
        </w:rPr>
        <w:t>to</w:t>
      </w:r>
      <w:r w:rsidRPr="00905036">
        <w:rPr>
          <w:rFonts w:ascii="Times New Roman" w:eastAsia="Times New Roman" w:hAnsi="Times New Roman"/>
          <w:sz w:val="28"/>
          <w:szCs w:val="28"/>
          <w:lang w:val="en-US"/>
        </w:rPr>
        <w:t xml:space="preserve"> </w:t>
      </w:r>
      <w:r w:rsidR="00E31E65">
        <w:rPr>
          <w:rFonts w:ascii="Times New Roman" w:eastAsia="Times New Roman" w:hAnsi="Times New Roman"/>
          <w:sz w:val="28"/>
          <w:szCs w:val="28"/>
          <w:lang w:val="en-US"/>
        </w:rPr>
        <w:t xml:space="preserve">meeting the </w:t>
      </w:r>
      <w:r w:rsidRPr="00905036">
        <w:rPr>
          <w:rFonts w:ascii="Times New Roman" w:eastAsia="Times New Roman" w:hAnsi="Times New Roman"/>
          <w:sz w:val="28"/>
          <w:szCs w:val="28"/>
          <w:lang w:val="en-US"/>
        </w:rPr>
        <w:t xml:space="preserve">RPC </w:t>
      </w:r>
      <w:r w:rsidR="00E31E65">
        <w:rPr>
          <w:rFonts w:ascii="Times New Roman" w:eastAsia="Times New Roman" w:hAnsi="Times New Roman"/>
          <w:sz w:val="28"/>
          <w:szCs w:val="28"/>
          <w:lang w:val="en-US"/>
        </w:rPr>
        <w:t xml:space="preserve">Reinstatement criteria </w:t>
      </w:r>
      <w:r w:rsidRPr="00905036">
        <w:rPr>
          <w:rFonts w:ascii="Times New Roman" w:eastAsia="Times New Roman" w:hAnsi="Times New Roman"/>
          <w:sz w:val="28"/>
          <w:szCs w:val="28"/>
          <w:lang w:val="en-US"/>
        </w:rPr>
        <w:t>and appropr</w:t>
      </w:r>
      <w:r w:rsidR="00406671">
        <w:rPr>
          <w:rFonts w:ascii="Times New Roman" w:eastAsia="Times New Roman" w:hAnsi="Times New Roman"/>
          <w:sz w:val="28"/>
          <w:szCs w:val="28"/>
          <w:lang w:val="en-US"/>
        </w:rPr>
        <w:t xml:space="preserve">iate </w:t>
      </w:r>
      <w:r w:rsidR="000948CA">
        <w:rPr>
          <w:rFonts w:ascii="Times New Roman" w:eastAsia="Times New Roman" w:hAnsi="Times New Roman"/>
          <w:sz w:val="28"/>
          <w:szCs w:val="28"/>
          <w:lang w:val="en-US"/>
        </w:rPr>
        <w:t>paragraphs</w:t>
      </w:r>
      <w:r w:rsidR="00406671">
        <w:rPr>
          <w:rFonts w:ascii="Times New Roman" w:eastAsia="Times New Roman" w:hAnsi="Times New Roman"/>
          <w:sz w:val="28"/>
          <w:szCs w:val="28"/>
          <w:lang w:val="en-US"/>
        </w:rPr>
        <w:t xml:space="preserve"> of the Road map</w:t>
      </w:r>
      <w:r w:rsidR="00406671" w:rsidRPr="00406671">
        <w:rPr>
          <w:rFonts w:ascii="Times New Roman" w:eastAsia="Times New Roman" w:hAnsi="Times New Roman"/>
          <w:sz w:val="28"/>
          <w:szCs w:val="28"/>
          <w:lang w:val="en-US"/>
        </w:rPr>
        <w:t xml:space="preserve"> </w:t>
      </w:r>
      <w:r w:rsidRPr="00905036">
        <w:rPr>
          <w:rFonts w:ascii="Times New Roman" w:eastAsia="Times New Roman" w:hAnsi="Times New Roman"/>
          <w:sz w:val="28"/>
          <w:szCs w:val="28"/>
          <w:lang w:val="en-US"/>
        </w:rPr>
        <w:t>(Criteria/Road map).</w:t>
      </w:r>
    </w:p>
    <w:p w:rsidR="006054A1" w:rsidRPr="00966419" w:rsidRDefault="005D188D" w:rsidP="00A54AD8">
      <w:pPr>
        <w:spacing w:after="0"/>
        <w:ind w:left="-284" w:firstLine="567"/>
        <w:jc w:val="both"/>
        <w:rPr>
          <w:rFonts w:ascii="Times New Roman" w:eastAsia="Times New Roman" w:hAnsi="Times New Roman"/>
          <w:sz w:val="28"/>
          <w:szCs w:val="28"/>
          <w:lang w:val="en-US"/>
        </w:rPr>
      </w:pPr>
      <w:r w:rsidRPr="005D188D">
        <w:rPr>
          <w:rFonts w:ascii="Times New Roman" w:eastAsia="Times New Roman" w:hAnsi="Times New Roman"/>
          <w:sz w:val="28"/>
          <w:szCs w:val="28"/>
          <w:lang w:val="en-US"/>
        </w:rPr>
        <w:t xml:space="preserve">The RPC starting point towards implementation of </w:t>
      </w:r>
      <w:r w:rsidR="000948CA">
        <w:rPr>
          <w:rFonts w:ascii="Times New Roman" w:eastAsia="Times New Roman" w:hAnsi="Times New Roman"/>
          <w:sz w:val="28"/>
          <w:szCs w:val="28"/>
          <w:lang w:val="en-US"/>
        </w:rPr>
        <w:t xml:space="preserve">the </w:t>
      </w:r>
      <w:r w:rsidRPr="005D188D">
        <w:rPr>
          <w:rFonts w:ascii="Times New Roman" w:eastAsia="Times New Roman" w:hAnsi="Times New Roman"/>
          <w:sz w:val="28"/>
          <w:szCs w:val="28"/>
          <w:lang w:val="en-US"/>
        </w:rPr>
        <w:t>RPC Reinstatement criteria began since establishing of the RPC Coordination Committee for the interaction with the IPC Taskforce on issues of the RPC’s membership reinstatemen</w:t>
      </w:r>
      <w:r w:rsidR="000948CA">
        <w:rPr>
          <w:rFonts w:ascii="Times New Roman" w:eastAsia="Times New Roman" w:hAnsi="Times New Roman"/>
          <w:sz w:val="28"/>
          <w:szCs w:val="28"/>
          <w:lang w:val="en-US"/>
        </w:rPr>
        <w:t>t in the IPC. Since March, 2017</w:t>
      </w:r>
      <w:r w:rsidRPr="005D188D">
        <w:rPr>
          <w:rFonts w:ascii="Times New Roman" w:eastAsia="Times New Roman" w:hAnsi="Times New Roman"/>
          <w:sz w:val="28"/>
          <w:szCs w:val="28"/>
          <w:lang w:val="en-US"/>
        </w:rPr>
        <w:t xml:space="preserve"> the RPC Coordination Committee is </w:t>
      </w:r>
      <w:r w:rsidR="000948CA">
        <w:rPr>
          <w:rFonts w:ascii="Times New Roman" w:eastAsia="Times New Roman" w:hAnsi="Times New Roman"/>
          <w:sz w:val="28"/>
          <w:szCs w:val="28"/>
          <w:lang w:val="en-US"/>
        </w:rPr>
        <w:t>submitting</w:t>
      </w:r>
      <w:r w:rsidRPr="005D188D">
        <w:rPr>
          <w:rFonts w:ascii="Times New Roman" w:eastAsia="Times New Roman" w:hAnsi="Times New Roman"/>
          <w:sz w:val="28"/>
          <w:szCs w:val="28"/>
          <w:lang w:val="en-US"/>
        </w:rPr>
        <w:t xml:space="preserve"> to the IPC Taskforce the monthly RPC Progress Report on implementation of the RPC Reinstatement Criteria (the Report), in the framework of implemen</w:t>
      </w:r>
      <w:r w:rsidR="00A54AD8">
        <w:rPr>
          <w:rFonts w:ascii="Times New Roman" w:eastAsia="Times New Roman" w:hAnsi="Times New Roman"/>
          <w:sz w:val="28"/>
          <w:szCs w:val="28"/>
          <w:lang w:val="en-US"/>
        </w:rPr>
        <w:t>ting paragraphs of the Road map</w:t>
      </w:r>
      <w:r w:rsidR="008D4BE8" w:rsidRPr="00966419">
        <w:rPr>
          <w:rFonts w:ascii="Times New Roman" w:eastAsia="Times New Roman" w:hAnsi="Times New Roman"/>
          <w:sz w:val="28"/>
          <w:szCs w:val="28"/>
          <w:lang w:val="en-US"/>
        </w:rPr>
        <w:t>:</w:t>
      </w:r>
    </w:p>
    <w:p w:rsidR="006054A1" w:rsidRPr="00966419" w:rsidRDefault="00966419">
      <w:pPr>
        <w:numPr>
          <w:ilvl w:val="0"/>
          <w:numId w:val="1"/>
        </w:numPr>
        <w:spacing w:after="0"/>
        <w:ind w:left="-284" w:firstLine="567"/>
        <w:contextualSpacing/>
        <w:jc w:val="both"/>
        <w:rPr>
          <w:sz w:val="28"/>
          <w:szCs w:val="28"/>
          <w:lang w:val="en-US"/>
        </w:rPr>
      </w:pPr>
      <w:r>
        <w:rPr>
          <w:rFonts w:ascii="Times New Roman" w:eastAsia="Times New Roman" w:hAnsi="Times New Roman"/>
          <w:sz w:val="28"/>
          <w:szCs w:val="28"/>
          <w:lang w:val="en-US"/>
        </w:rPr>
        <w:t>RPC</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Report</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for</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March</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of</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2017 </w:t>
      </w:r>
      <w:r w:rsidR="008D4BE8" w:rsidRPr="00966419">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RPC letter </w:t>
      </w:r>
      <w:r w:rsidR="008D4BE8" w:rsidRPr="00966419">
        <w:rPr>
          <w:rFonts w:ascii="Times New Roman" w:eastAsia="Times New Roman" w:hAnsi="Times New Roman"/>
          <w:sz w:val="28"/>
          <w:szCs w:val="28"/>
          <w:lang w:val="en-US"/>
        </w:rPr>
        <w:t>№AS-</w:t>
      </w:r>
      <w:r w:rsidR="00A54AD8">
        <w:rPr>
          <w:rFonts w:ascii="Times New Roman" w:eastAsia="Times New Roman" w:hAnsi="Times New Roman"/>
          <w:sz w:val="28"/>
          <w:szCs w:val="28"/>
          <w:lang w:val="en-US"/>
        </w:rPr>
        <w:t>155</w:t>
      </w:r>
      <w:r w:rsidR="008D4BE8" w:rsidRPr="00966419">
        <w:rPr>
          <w:rFonts w:ascii="Times New Roman" w:eastAsia="Times New Roman" w:hAnsi="Times New Roman"/>
          <w:sz w:val="28"/>
          <w:szCs w:val="28"/>
          <w:lang w:val="en-US"/>
        </w:rPr>
        <w:t xml:space="preserve">/17 </w:t>
      </w:r>
      <w:r>
        <w:rPr>
          <w:rFonts w:ascii="Times New Roman" w:eastAsia="Times New Roman" w:hAnsi="Times New Roman"/>
          <w:sz w:val="28"/>
          <w:szCs w:val="28"/>
          <w:lang w:val="en-US"/>
        </w:rPr>
        <w:t>as of</w:t>
      </w:r>
      <w:r w:rsidR="00A54AD8">
        <w:rPr>
          <w:rFonts w:ascii="Times New Roman" w:eastAsia="Times New Roman" w:hAnsi="Times New Roman"/>
          <w:sz w:val="28"/>
          <w:szCs w:val="28"/>
          <w:lang w:val="en-US"/>
        </w:rPr>
        <w:t xml:space="preserve"> April 3,</w:t>
      </w:r>
      <w:r w:rsidR="008D4BE8" w:rsidRPr="00966419">
        <w:rPr>
          <w:rFonts w:ascii="Times New Roman" w:eastAsia="Times New Roman" w:hAnsi="Times New Roman"/>
          <w:sz w:val="28"/>
          <w:szCs w:val="28"/>
          <w:lang w:val="en-US"/>
        </w:rPr>
        <w:t xml:space="preserve"> 2017 </w:t>
      </w:r>
      <w:r>
        <w:rPr>
          <w:rFonts w:ascii="Times New Roman" w:eastAsia="Times New Roman" w:hAnsi="Times New Roman"/>
          <w:sz w:val="28"/>
          <w:szCs w:val="28"/>
          <w:lang w:val="en-US"/>
        </w:rPr>
        <w:t>is attached</w:t>
      </w:r>
      <w:r w:rsidR="008D4BE8" w:rsidRPr="00966419">
        <w:rPr>
          <w:rFonts w:ascii="Times New Roman" w:eastAsia="Times New Roman" w:hAnsi="Times New Roman"/>
          <w:sz w:val="28"/>
          <w:szCs w:val="28"/>
          <w:lang w:val="en-US"/>
        </w:rPr>
        <w:t>);</w:t>
      </w:r>
    </w:p>
    <w:p w:rsidR="006054A1" w:rsidRPr="00966419" w:rsidRDefault="00966419">
      <w:pPr>
        <w:numPr>
          <w:ilvl w:val="0"/>
          <w:numId w:val="1"/>
        </w:numPr>
        <w:spacing w:after="0"/>
        <w:ind w:left="-284" w:firstLine="567"/>
        <w:contextualSpacing/>
        <w:jc w:val="both"/>
        <w:rPr>
          <w:sz w:val="28"/>
          <w:szCs w:val="28"/>
          <w:lang w:val="en-US"/>
        </w:rPr>
      </w:pPr>
      <w:r>
        <w:rPr>
          <w:rFonts w:ascii="Times New Roman" w:eastAsia="Times New Roman" w:hAnsi="Times New Roman"/>
          <w:sz w:val="28"/>
          <w:szCs w:val="28"/>
          <w:lang w:val="en-US"/>
        </w:rPr>
        <w:t>RPC</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Report</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for</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April</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of</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2017 </w:t>
      </w:r>
      <w:r w:rsidR="008D4BE8" w:rsidRPr="00966419">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RPC letter </w:t>
      </w:r>
      <w:r w:rsidR="008D4BE8" w:rsidRPr="00966419">
        <w:rPr>
          <w:rFonts w:ascii="Times New Roman" w:eastAsia="Times New Roman" w:hAnsi="Times New Roman"/>
          <w:sz w:val="28"/>
          <w:szCs w:val="28"/>
          <w:lang w:val="en-US"/>
        </w:rPr>
        <w:t>№AS-</w:t>
      </w:r>
      <w:r w:rsidR="00A54AD8">
        <w:rPr>
          <w:rFonts w:ascii="Times New Roman" w:eastAsia="Times New Roman" w:hAnsi="Times New Roman"/>
          <w:sz w:val="28"/>
          <w:szCs w:val="28"/>
          <w:lang w:val="en-US"/>
        </w:rPr>
        <w:t>211</w:t>
      </w:r>
      <w:r w:rsidR="008D4BE8" w:rsidRPr="00966419">
        <w:rPr>
          <w:rFonts w:ascii="Times New Roman" w:eastAsia="Times New Roman" w:hAnsi="Times New Roman"/>
          <w:sz w:val="28"/>
          <w:szCs w:val="28"/>
          <w:lang w:val="en-US"/>
        </w:rPr>
        <w:t xml:space="preserve">/17 </w:t>
      </w:r>
      <w:r>
        <w:rPr>
          <w:rFonts w:ascii="Times New Roman" w:eastAsia="Times New Roman" w:hAnsi="Times New Roman"/>
          <w:sz w:val="28"/>
          <w:szCs w:val="28"/>
          <w:lang w:val="en-US"/>
        </w:rPr>
        <w:t xml:space="preserve">as of </w:t>
      </w:r>
      <w:r w:rsidR="00A54AD8">
        <w:rPr>
          <w:rFonts w:ascii="Times New Roman" w:eastAsia="Times New Roman" w:hAnsi="Times New Roman"/>
          <w:sz w:val="28"/>
          <w:szCs w:val="28"/>
          <w:lang w:val="en-US"/>
        </w:rPr>
        <w:t>April 4,</w:t>
      </w:r>
      <w:r w:rsidR="008D4BE8" w:rsidRPr="00966419">
        <w:rPr>
          <w:rFonts w:ascii="Times New Roman" w:eastAsia="Times New Roman" w:hAnsi="Times New Roman"/>
          <w:sz w:val="28"/>
          <w:szCs w:val="28"/>
          <w:lang w:val="en-US"/>
        </w:rPr>
        <w:t xml:space="preserve"> 2017 </w:t>
      </w:r>
      <w:r>
        <w:rPr>
          <w:rFonts w:ascii="Times New Roman" w:eastAsia="Times New Roman" w:hAnsi="Times New Roman"/>
          <w:sz w:val="28"/>
          <w:szCs w:val="28"/>
          <w:lang w:val="en-US"/>
        </w:rPr>
        <w:t>is attached</w:t>
      </w:r>
      <w:r w:rsidR="008D4BE8" w:rsidRPr="00966419">
        <w:rPr>
          <w:rFonts w:ascii="Times New Roman" w:eastAsia="Times New Roman" w:hAnsi="Times New Roman"/>
          <w:sz w:val="28"/>
          <w:szCs w:val="28"/>
          <w:lang w:val="en-US"/>
        </w:rPr>
        <w:t>);</w:t>
      </w:r>
    </w:p>
    <w:p w:rsidR="006054A1" w:rsidRPr="00966419" w:rsidRDefault="00966419">
      <w:pPr>
        <w:numPr>
          <w:ilvl w:val="0"/>
          <w:numId w:val="1"/>
        </w:numPr>
        <w:spacing w:after="0"/>
        <w:ind w:left="-284" w:firstLine="567"/>
        <w:contextualSpacing/>
        <w:jc w:val="both"/>
        <w:rPr>
          <w:i/>
          <w:sz w:val="28"/>
          <w:szCs w:val="28"/>
          <w:lang w:val="en-US"/>
        </w:rPr>
      </w:pPr>
      <w:r>
        <w:rPr>
          <w:rFonts w:ascii="Times New Roman" w:eastAsia="Times New Roman" w:hAnsi="Times New Roman"/>
          <w:sz w:val="28"/>
          <w:szCs w:val="28"/>
          <w:lang w:val="en-US"/>
        </w:rPr>
        <w:t>RPC</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Report</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for</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May of</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2017 </w:t>
      </w:r>
      <w:r w:rsidRPr="00966419">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RPC letter </w:t>
      </w:r>
      <w:r w:rsidR="008D4BE8" w:rsidRPr="00966419">
        <w:rPr>
          <w:rFonts w:ascii="Times New Roman" w:eastAsia="Times New Roman" w:hAnsi="Times New Roman"/>
          <w:sz w:val="28"/>
          <w:szCs w:val="28"/>
          <w:lang w:val="en-US"/>
        </w:rPr>
        <w:t xml:space="preserve">№AS- </w:t>
      </w:r>
      <w:r w:rsidR="00A54AD8">
        <w:rPr>
          <w:rFonts w:ascii="Times New Roman" w:eastAsia="Times New Roman" w:hAnsi="Times New Roman"/>
          <w:sz w:val="28"/>
          <w:szCs w:val="28"/>
          <w:lang w:val="en-US"/>
        </w:rPr>
        <w:t>258</w:t>
      </w:r>
      <w:r w:rsidR="008D4BE8" w:rsidRPr="00966419">
        <w:rPr>
          <w:rFonts w:ascii="Times New Roman" w:eastAsia="Times New Roman" w:hAnsi="Times New Roman"/>
          <w:sz w:val="28"/>
          <w:szCs w:val="28"/>
          <w:lang w:val="en-US"/>
        </w:rPr>
        <w:t xml:space="preserve">/17 </w:t>
      </w:r>
      <w:r>
        <w:rPr>
          <w:rFonts w:ascii="Times New Roman" w:eastAsia="Times New Roman" w:hAnsi="Times New Roman"/>
          <w:sz w:val="28"/>
          <w:szCs w:val="28"/>
          <w:lang w:val="en-US"/>
        </w:rPr>
        <w:t>as of</w:t>
      </w:r>
      <w:r w:rsidR="008D4BE8" w:rsidRPr="00966419">
        <w:rPr>
          <w:rFonts w:ascii="Times New Roman" w:eastAsia="Times New Roman" w:hAnsi="Times New Roman"/>
          <w:sz w:val="28"/>
          <w:szCs w:val="28"/>
          <w:lang w:val="en-US"/>
        </w:rPr>
        <w:t xml:space="preserve"> </w:t>
      </w:r>
      <w:r w:rsidR="00A54AD8">
        <w:rPr>
          <w:rFonts w:ascii="Times New Roman" w:eastAsia="Times New Roman" w:hAnsi="Times New Roman"/>
          <w:sz w:val="28"/>
          <w:szCs w:val="28"/>
          <w:lang w:val="en-US"/>
        </w:rPr>
        <w:t>June 2,</w:t>
      </w:r>
      <w:r w:rsidR="008D4BE8" w:rsidRPr="00966419">
        <w:rPr>
          <w:rFonts w:ascii="Times New Roman" w:eastAsia="Times New Roman" w:hAnsi="Times New Roman"/>
          <w:sz w:val="28"/>
          <w:szCs w:val="28"/>
          <w:lang w:val="en-US"/>
        </w:rPr>
        <w:t xml:space="preserve"> 2017 </w:t>
      </w:r>
      <w:r>
        <w:rPr>
          <w:rFonts w:ascii="Times New Roman" w:eastAsia="Times New Roman" w:hAnsi="Times New Roman"/>
          <w:sz w:val="28"/>
          <w:szCs w:val="28"/>
          <w:lang w:val="en-US"/>
        </w:rPr>
        <w:t>is attached</w:t>
      </w:r>
      <w:r w:rsidR="008D4BE8" w:rsidRPr="00966419">
        <w:rPr>
          <w:rFonts w:ascii="Times New Roman" w:eastAsia="Times New Roman" w:hAnsi="Times New Roman"/>
          <w:sz w:val="28"/>
          <w:szCs w:val="28"/>
          <w:lang w:val="en-US"/>
        </w:rPr>
        <w:t>);</w:t>
      </w:r>
    </w:p>
    <w:p w:rsidR="006054A1" w:rsidRPr="00966419" w:rsidRDefault="00966419">
      <w:pPr>
        <w:numPr>
          <w:ilvl w:val="0"/>
          <w:numId w:val="1"/>
        </w:numPr>
        <w:spacing w:after="0"/>
        <w:ind w:left="-284" w:firstLine="567"/>
        <w:contextualSpacing/>
        <w:jc w:val="both"/>
        <w:rPr>
          <w:i/>
          <w:sz w:val="28"/>
          <w:szCs w:val="28"/>
          <w:lang w:val="en-US"/>
        </w:rPr>
      </w:pPr>
      <w:r>
        <w:rPr>
          <w:rFonts w:ascii="Times New Roman" w:eastAsia="Times New Roman" w:hAnsi="Times New Roman"/>
          <w:sz w:val="28"/>
          <w:szCs w:val="28"/>
          <w:lang w:val="en-US"/>
        </w:rPr>
        <w:t>RPC</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Report</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for</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June of</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2017 </w:t>
      </w:r>
      <w:r w:rsidRPr="00966419">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RPC letter </w:t>
      </w:r>
      <w:r w:rsidR="008D4BE8" w:rsidRPr="00966419">
        <w:rPr>
          <w:rFonts w:ascii="Times New Roman" w:eastAsia="Times New Roman" w:hAnsi="Times New Roman"/>
          <w:sz w:val="28"/>
          <w:szCs w:val="28"/>
          <w:lang w:val="en-US"/>
        </w:rPr>
        <w:t>№AS-</w:t>
      </w:r>
      <w:r w:rsidR="00A54AD8">
        <w:rPr>
          <w:rFonts w:ascii="Times New Roman" w:eastAsia="Times New Roman" w:hAnsi="Times New Roman"/>
          <w:sz w:val="28"/>
          <w:szCs w:val="28"/>
          <w:lang w:val="en-US"/>
        </w:rPr>
        <w:t>300</w:t>
      </w:r>
      <w:r w:rsidR="008D4BE8" w:rsidRPr="00966419">
        <w:rPr>
          <w:rFonts w:ascii="Times New Roman" w:eastAsia="Times New Roman" w:hAnsi="Times New Roman"/>
          <w:sz w:val="28"/>
          <w:szCs w:val="28"/>
          <w:lang w:val="en-US"/>
        </w:rPr>
        <w:t xml:space="preserve">/17 </w:t>
      </w:r>
      <w:r>
        <w:rPr>
          <w:rFonts w:ascii="Times New Roman" w:eastAsia="Times New Roman" w:hAnsi="Times New Roman"/>
          <w:sz w:val="28"/>
          <w:szCs w:val="28"/>
          <w:lang w:val="en-US"/>
        </w:rPr>
        <w:t>as of</w:t>
      </w:r>
      <w:r w:rsidR="00A54AD8">
        <w:rPr>
          <w:rFonts w:ascii="Times New Roman" w:eastAsia="Times New Roman" w:hAnsi="Times New Roman"/>
          <w:sz w:val="28"/>
          <w:szCs w:val="28"/>
          <w:lang w:val="en-US"/>
        </w:rPr>
        <w:t xml:space="preserve"> July 3,</w:t>
      </w:r>
      <w:r w:rsidR="008D4BE8" w:rsidRPr="00966419">
        <w:rPr>
          <w:rFonts w:ascii="Times New Roman" w:eastAsia="Times New Roman" w:hAnsi="Times New Roman"/>
          <w:sz w:val="28"/>
          <w:szCs w:val="28"/>
          <w:lang w:val="en-US"/>
        </w:rPr>
        <w:t xml:space="preserve"> 2017 </w:t>
      </w:r>
      <w:r>
        <w:rPr>
          <w:rFonts w:ascii="Times New Roman" w:eastAsia="Times New Roman" w:hAnsi="Times New Roman"/>
          <w:sz w:val="28"/>
          <w:szCs w:val="28"/>
          <w:lang w:val="en-US"/>
        </w:rPr>
        <w:t>is attached</w:t>
      </w:r>
      <w:r w:rsidR="008D4BE8" w:rsidRPr="00966419">
        <w:rPr>
          <w:rFonts w:ascii="Times New Roman" w:eastAsia="Times New Roman" w:hAnsi="Times New Roman"/>
          <w:sz w:val="28"/>
          <w:szCs w:val="28"/>
          <w:lang w:val="en-US"/>
        </w:rPr>
        <w:t>);</w:t>
      </w:r>
      <w:r w:rsidR="008D4BE8" w:rsidRPr="00966419">
        <w:rPr>
          <w:rFonts w:ascii="Times New Roman" w:eastAsia="Times New Roman" w:hAnsi="Times New Roman"/>
          <w:i/>
          <w:sz w:val="28"/>
          <w:szCs w:val="28"/>
          <w:lang w:val="en-US"/>
        </w:rPr>
        <w:t xml:space="preserve"> </w:t>
      </w:r>
    </w:p>
    <w:p w:rsidR="006054A1" w:rsidRPr="00966419" w:rsidRDefault="00966419">
      <w:pPr>
        <w:numPr>
          <w:ilvl w:val="0"/>
          <w:numId w:val="1"/>
        </w:numPr>
        <w:spacing w:after="0"/>
        <w:ind w:left="-284" w:firstLine="567"/>
        <w:contextualSpacing/>
        <w:jc w:val="both"/>
        <w:rPr>
          <w:sz w:val="28"/>
          <w:szCs w:val="28"/>
          <w:lang w:val="en-US"/>
        </w:rPr>
      </w:pPr>
      <w:r>
        <w:rPr>
          <w:rFonts w:ascii="Times New Roman" w:eastAsia="Times New Roman" w:hAnsi="Times New Roman"/>
          <w:sz w:val="28"/>
          <w:szCs w:val="28"/>
          <w:lang w:val="en-US"/>
        </w:rPr>
        <w:t>RPC</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Report</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for</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July of</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2017 </w:t>
      </w:r>
      <w:r w:rsidRPr="00966419">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RPC letter </w:t>
      </w:r>
      <w:r w:rsidRPr="00966419">
        <w:rPr>
          <w:rFonts w:ascii="Times New Roman" w:eastAsia="Times New Roman" w:hAnsi="Times New Roman"/>
          <w:sz w:val="28"/>
          <w:szCs w:val="28"/>
          <w:lang w:val="en-US"/>
        </w:rPr>
        <w:t>№AS-</w:t>
      </w:r>
      <w:r w:rsidR="00A54AD8">
        <w:rPr>
          <w:rFonts w:ascii="Times New Roman" w:eastAsia="Times New Roman" w:hAnsi="Times New Roman"/>
          <w:sz w:val="28"/>
          <w:szCs w:val="28"/>
          <w:lang w:val="en-US"/>
        </w:rPr>
        <w:t>395</w:t>
      </w:r>
      <w:r w:rsidRPr="00966419">
        <w:rPr>
          <w:rFonts w:ascii="Times New Roman" w:eastAsia="Times New Roman" w:hAnsi="Times New Roman"/>
          <w:sz w:val="28"/>
          <w:szCs w:val="28"/>
          <w:lang w:val="en-US"/>
        </w:rPr>
        <w:t xml:space="preserve">/17 </w:t>
      </w:r>
      <w:r>
        <w:rPr>
          <w:rFonts w:ascii="Times New Roman" w:eastAsia="Times New Roman" w:hAnsi="Times New Roman"/>
          <w:sz w:val="28"/>
          <w:szCs w:val="28"/>
          <w:lang w:val="en-US"/>
        </w:rPr>
        <w:t>as of</w:t>
      </w:r>
      <w:r w:rsidR="00A54AD8">
        <w:rPr>
          <w:rFonts w:ascii="Times New Roman" w:eastAsia="Times New Roman" w:hAnsi="Times New Roman"/>
          <w:sz w:val="28"/>
          <w:szCs w:val="28"/>
          <w:lang w:val="en-US"/>
        </w:rPr>
        <w:t xml:space="preserve"> August 4</w:t>
      </w:r>
      <w:r w:rsidRPr="00966419">
        <w:rPr>
          <w:rFonts w:ascii="Times New Roman" w:eastAsia="Times New Roman" w:hAnsi="Times New Roman"/>
          <w:sz w:val="28"/>
          <w:szCs w:val="28"/>
          <w:lang w:val="en-US"/>
        </w:rPr>
        <w:t xml:space="preserve"> 2017 </w:t>
      </w:r>
      <w:r>
        <w:rPr>
          <w:rFonts w:ascii="Times New Roman" w:eastAsia="Times New Roman" w:hAnsi="Times New Roman"/>
          <w:sz w:val="28"/>
          <w:szCs w:val="28"/>
          <w:lang w:val="en-US"/>
        </w:rPr>
        <w:t>is attached</w:t>
      </w:r>
      <w:r w:rsidRPr="00966419">
        <w:rPr>
          <w:rFonts w:ascii="Times New Roman" w:eastAsia="Times New Roman" w:hAnsi="Times New Roman"/>
          <w:sz w:val="28"/>
          <w:szCs w:val="28"/>
          <w:lang w:val="en-US"/>
        </w:rPr>
        <w:t>)</w:t>
      </w:r>
      <w:r w:rsidR="008D4BE8" w:rsidRPr="00966419">
        <w:rPr>
          <w:rFonts w:ascii="Times New Roman" w:eastAsia="Times New Roman" w:hAnsi="Times New Roman"/>
          <w:sz w:val="28"/>
          <w:szCs w:val="28"/>
          <w:lang w:val="en-US"/>
        </w:rPr>
        <w:t>;</w:t>
      </w:r>
    </w:p>
    <w:p w:rsidR="006054A1" w:rsidRPr="00966419" w:rsidRDefault="00966419">
      <w:pPr>
        <w:numPr>
          <w:ilvl w:val="0"/>
          <w:numId w:val="1"/>
        </w:numPr>
        <w:spacing w:after="0"/>
        <w:ind w:left="-284" w:firstLine="567"/>
        <w:contextualSpacing/>
        <w:jc w:val="both"/>
        <w:rPr>
          <w:sz w:val="28"/>
          <w:szCs w:val="28"/>
          <w:lang w:val="en-US"/>
        </w:rPr>
      </w:pPr>
      <w:r>
        <w:rPr>
          <w:rFonts w:ascii="Times New Roman" w:eastAsia="Times New Roman" w:hAnsi="Times New Roman"/>
          <w:sz w:val="28"/>
          <w:szCs w:val="28"/>
          <w:lang w:val="en-US"/>
        </w:rPr>
        <w:t>RPC</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Report</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for</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August of</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2017 </w:t>
      </w:r>
      <w:r w:rsidRPr="00966419">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RPC letter </w:t>
      </w:r>
      <w:r w:rsidRPr="00966419">
        <w:rPr>
          <w:rFonts w:ascii="Times New Roman" w:eastAsia="Times New Roman" w:hAnsi="Times New Roman"/>
          <w:sz w:val="28"/>
          <w:szCs w:val="28"/>
          <w:lang w:val="en-US"/>
        </w:rPr>
        <w:t>№AS-</w:t>
      </w:r>
      <w:r w:rsidR="00A54AD8">
        <w:rPr>
          <w:rFonts w:ascii="Times New Roman" w:eastAsia="Times New Roman" w:hAnsi="Times New Roman"/>
          <w:sz w:val="28"/>
          <w:szCs w:val="28"/>
          <w:lang w:val="en-US"/>
        </w:rPr>
        <w:t>444</w:t>
      </w:r>
      <w:r w:rsidRPr="00966419">
        <w:rPr>
          <w:rFonts w:ascii="Times New Roman" w:eastAsia="Times New Roman" w:hAnsi="Times New Roman"/>
          <w:sz w:val="28"/>
          <w:szCs w:val="28"/>
          <w:lang w:val="en-US"/>
        </w:rPr>
        <w:t xml:space="preserve">/17 </w:t>
      </w:r>
      <w:r>
        <w:rPr>
          <w:rFonts w:ascii="Times New Roman" w:eastAsia="Times New Roman" w:hAnsi="Times New Roman"/>
          <w:sz w:val="28"/>
          <w:szCs w:val="28"/>
          <w:lang w:val="en-US"/>
        </w:rPr>
        <w:t>as of</w:t>
      </w:r>
      <w:r w:rsidR="00A54AD8">
        <w:rPr>
          <w:rFonts w:ascii="Times New Roman" w:eastAsia="Times New Roman" w:hAnsi="Times New Roman"/>
          <w:sz w:val="28"/>
          <w:szCs w:val="28"/>
          <w:lang w:val="en-US"/>
        </w:rPr>
        <w:t xml:space="preserve"> August 25,</w:t>
      </w:r>
      <w:r w:rsidRPr="00966419">
        <w:rPr>
          <w:rFonts w:ascii="Times New Roman" w:eastAsia="Times New Roman" w:hAnsi="Times New Roman"/>
          <w:sz w:val="28"/>
          <w:szCs w:val="28"/>
          <w:lang w:val="en-US"/>
        </w:rPr>
        <w:t xml:space="preserve"> 2017 </w:t>
      </w:r>
      <w:r>
        <w:rPr>
          <w:rFonts w:ascii="Times New Roman" w:eastAsia="Times New Roman" w:hAnsi="Times New Roman"/>
          <w:sz w:val="28"/>
          <w:szCs w:val="28"/>
          <w:lang w:val="en-US"/>
        </w:rPr>
        <w:t>is attached</w:t>
      </w:r>
      <w:r w:rsidRPr="00966419">
        <w:rPr>
          <w:rFonts w:ascii="Times New Roman" w:eastAsia="Times New Roman" w:hAnsi="Times New Roman"/>
          <w:sz w:val="28"/>
          <w:szCs w:val="28"/>
          <w:lang w:val="en-US"/>
        </w:rPr>
        <w:t>)</w:t>
      </w:r>
      <w:r w:rsidR="008D4BE8" w:rsidRPr="00966419">
        <w:rPr>
          <w:rFonts w:ascii="Times New Roman" w:eastAsia="Times New Roman" w:hAnsi="Times New Roman"/>
          <w:sz w:val="28"/>
          <w:szCs w:val="28"/>
          <w:lang w:val="en-US"/>
        </w:rPr>
        <w:t>;</w:t>
      </w:r>
    </w:p>
    <w:p w:rsidR="006054A1" w:rsidRPr="00966419" w:rsidRDefault="00966419">
      <w:pPr>
        <w:numPr>
          <w:ilvl w:val="0"/>
          <w:numId w:val="1"/>
        </w:numPr>
        <w:spacing w:after="0"/>
        <w:ind w:left="-284" w:firstLine="567"/>
        <w:contextualSpacing/>
        <w:jc w:val="both"/>
        <w:rPr>
          <w:sz w:val="28"/>
          <w:szCs w:val="28"/>
          <w:lang w:val="en-US"/>
        </w:rPr>
      </w:pPr>
      <w:r>
        <w:rPr>
          <w:rFonts w:ascii="Times New Roman" w:eastAsia="Times New Roman" w:hAnsi="Times New Roman"/>
          <w:sz w:val="28"/>
          <w:szCs w:val="28"/>
          <w:lang w:val="en-US"/>
        </w:rPr>
        <w:t>RPC</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Report</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for</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September of</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2017 </w:t>
      </w:r>
      <w:r w:rsidRPr="00966419">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RPC letter </w:t>
      </w:r>
      <w:r w:rsidR="00A54AD8">
        <w:rPr>
          <w:rFonts w:ascii="Times New Roman" w:eastAsia="Times New Roman" w:hAnsi="Times New Roman"/>
          <w:sz w:val="28"/>
          <w:szCs w:val="28"/>
          <w:lang w:val="en-US"/>
        </w:rPr>
        <w:t>№AS-537</w:t>
      </w:r>
      <w:r w:rsidRPr="00966419">
        <w:rPr>
          <w:rFonts w:ascii="Times New Roman" w:eastAsia="Times New Roman" w:hAnsi="Times New Roman"/>
          <w:sz w:val="28"/>
          <w:szCs w:val="28"/>
          <w:lang w:val="en-US"/>
        </w:rPr>
        <w:t xml:space="preserve">/17 </w:t>
      </w:r>
      <w:r>
        <w:rPr>
          <w:rFonts w:ascii="Times New Roman" w:eastAsia="Times New Roman" w:hAnsi="Times New Roman"/>
          <w:sz w:val="28"/>
          <w:szCs w:val="28"/>
          <w:lang w:val="en-US"/>
        </w:rPr>
        <w:t>as of</w:t>
      </w:r>
      <w:r w:rsidR="00A54AD8">
        <w:rPr>
          <w:rFonts w:ascii="Times New Roman" w:eastAsia="Times New Roman" w:hAnsi="Times New Roman"/>
          <w:sz w:val="28"/>
          <w:szCs w:val="28"/>
          <w:lang w:val="en-US"/>
        </w:rPr>
        <w:t xml:space="preserve"> October 4,</w:t>
      </w:r>
      <w:r w:rsidRPr="00966419">
        <w:rPr>
          <w:rFonts w:ascii="Times New Roman" w:eastAsia="Times New Roman" w:hAnsi="Times New Roman"/>
          <w:sz w:val="28"/>
          <w:szCs w:val="28"/>
          <w:lang w:val="en-US"/>
        </w:rPr>
        <w:t xml:space="preserve"> 2017 </w:t>
      </w:r>
      <w:r>
        <w:rPr>
          <w:rFonts w:ascii="Times New Roman" w:eastAsia="Times New Roman" w:hAnsi="Times New Roman"/>
          <w:sz w:val="28"/>
          <w:szCs w:val="28"/>
          <w:lang w:val="en-US"/>
        </w:rPr>
        <w:t>is attached</w:t>
      </w:r>
      <w:r w:rsidRPr="00966419">
        <w:rPr>
          <w:rFonts w:ascii="Times New Roman" w:eastAsia="Times New Roman" w:hAnsi="Times New Roman"/>
          <w:sz w:val="28"/>
          <w:szCs w:val="28"/>
          <w:lang w:val="en-US"/>
        </w:rPr>
        <w:t>)</w:t>
      </w:r>
      <w:r w:rsidR="008D4BE8" w:rsidRPr="00966419">
        <w:rPr>
          <w:rFonts w:ascii="Times New Roman" w:eastAsia="Times New Roman" w:hAnsi="Times New Roman"/>
          <w:sz w:val="28"/>
          <w:szCs w:val="28"/>
          <w:lang w:val="en-US"/>
        </w:rPr>
        <w:t>;</w:t>
      </w:r>
    </w:p>
    <w:p w:rsidR="006054A1" w:rsidRPr="00966419" w:rsidRDefault="00966419">
      <w:pPr>
        <w:numPr>
          <w:ilvl w:val="0"/>
          <w:numId w:val="1"/>
        </w:numPr>
        <w:spacing w:after="0"/>
        <w:ind w:left="-284" w:firstLine="567"/>
        <w:contextualSpacing/>
        <w:jc w:val="both"/>
        <w:rPr>
          <w:sz w:val="28"/>
          <w:szCs w:val="28"/>
          <w:lang w:val="en-US"/>
        </w:rPr>
      </w:pPr>
      <w:r>
        <w:rPr>
          <w:rFonts w:ascii="Times New Roman" w:eastAsia="Times New Roman" w:hAnsi="Times New Roman"/>
          <w:sz w:val="28"/>
          <w:szCs w:val="28"/>
          <w:lang w:val="en-US"/>
        </w:rPr>
        <w:t>RPC</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Report</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for</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October of</w:t>
      </w:r>
      <w:r w:rsidRPr="0096641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2017 </w:t>
      </w:r>
      <w:r w:rsidRPr="00966419">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RPC letter </w:t>
      </w:r>
      <w:r w:rsidR="00A54AD8">
        <w:rPr>
          <w:rFonts w:ascii="Times New Roman" w:eastAsia="Times New Roman" w:hAnsi="Times New Roman"/>
          <w:sz w:val="28"/>
          <w:szCs w:val="28"/>
          <w:lang w:val="en-US"/>
        </w:rPr>
        <w:t>№AS-596</w:t>
      </w:r>
      <w:r w:rsidRPr="00966419">
        <w:rPr>
          <w:rFonts w:ascii="Times New Roman" w:eastAsia="Times New Roman" w:hAnsi="Times New Roman"/>
          <w:sz w:val="28"/>
          <w:szCs w:val="28"/>
          <w:lang w:val="en-US"/>
        </w:rPr>
        <w:t xml:space="preserve">/17 </w:t>
      </w:r>
      <w:r>
        <w:rPr>
          <w:rFonts w:ascii="Times New Roman" w:eastAsia="Times New Roman" w:hAnsi="Times New Roman"/>
          <w:sz w:val="28"/>
          <w:szCs w:val="28"/>
          <w:lang w:val="en-US"/>
        </w:rPr>
        <w:t>as of</w:t>
      </w:r>
      <w:r w:rsidR="00A54AD8">
        <w:rPr>
          <w:rFonts w:ascii="Times New Roman" w:eastAsia="Times New Roman" w:hAnsi="Times New Roman"/>
          <w:sz w:val="28"/>
          <w:szCs w:val="28"/>
          <w:lang w:val="en-US"/>
        </w:rPr>
        <w:t xml:space="preserve"> November 3,</w:t>
      </w:r>
      <w:r w:rsidRPr="00966419">
        <w:rPr>
          <w:rFonts w:ascii="Times New Roman" w:eastAsia="Times New Roman" w:hAnsi="Times New Roman"/>
          <w:sz w:val="28"/>
          <w:szCs w:val="28"/>
          <w:lang w:val="en-US"/>
        </w:rPr>
        <w:t xml:space="preserve"> 2017 </w:t>
      </w:r>
      <w:r>
        <w:rPr>
          <w:rFonts w:ascii="Times New Roman" w:eastAsia="Times New Roman" w:hAnsi="Times New Roman"/>
          <w:sz w:val="28"/>
          <w:szCs w:val="28"/>
          <w:lang w:val="en-US"/>
        </w:rPr>
        <w:t>is attached</w:t>
      </w:r>
      <w:r w:rsidRPr="00966419">
        <w:rPr>
          <w:rFonts w:ascii="Times New Roman" w:eastAsia="Times New Roman" w:hAnsi="Times New Roman"/>
          <w:sz w:val="28"/>
          <w:szCs w:val="28"/>
          <w:lang w:val="en-US"/>
        </w:rPr>
        <w:t>)</w:t>
      </w:r>
      <w:r w:rsidR="008D4BE8" w:rsidRPr="00966419">
        <w:rPr>
          <w:rFonts w:ascii="Times New Roman" w:eastAsia="Times New Roman" w:hAnsi="Times New Roman"/>
          <w:sz w:val="28"/>
          <w:szCs w:val="28"/>
          <w:lang w:val="en-US"/>
        </w:rPr>
        <w:t>.</w:t>
      </w:r>
    </w:p>
    <w:p w:rsidR="006054A1" w:rsidRPr="00966419" w:rsidRDefault="006054A1">
      <w:pPr>
        <w:spacing w:after="0"/>
        <w:ind w:left="-284" w:firstLine="567"/>
        <w:jc w:val="both"/>
        <w:rPr>
          <w:rFonts w:ascii="Times New Roman" w:eastAsia="Times New Roman" w:hAnsi="Times New Roman"/>
          <w:sz w:val="28"/>
          <w:szCs w:val="28"/>
          <w:lang w:val="en-US"/>
        </w:rPr>
      </w:pPr>
    </w:p>
    <w:p w:rsidR="00966419" w:rsidRPr="00966419" w:rsidRDefault="00966419" w:rsidP="00966419">
      <w:pPr>
        <w:spacing w:after="0"/>
        <w:ind w:left="-284"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A special attention was paid to </w:t>
      </w:r>
      <w:r w:rsidR="000948CA">
        <w:rPr>
          <w:rFonts w:ascii="Times New Roman" w:eastAsia="Times New Roman" w:hAnsi="Times New Roman"/>
          <w:sz w:val="28"/>
          <w:szCs w:val="28"/>
          <w:lang w:val="en-US"/>
        </w:rPr>
        <w:t xml:space="preserve">implementation of </w:t>
      </w:r>
      <w:r w:rsidRPr="00966419">
        <w:rPr>
          <w:rFonts w:ascii="Times New Roman" w:eastAsia="Times New Roman" w:hAnsi="Times New Roman"/>
          <w:sz w:val="28"/>
          <w:szCs w:val="28"/>
          <w:lang w:val="en-US"/>
        </w:rPr>
        <w:t>RPC</w:t>
      </w:r>
      <w:r w:rsidR="00CB4DE2">
        <w:rPr>
          <w:rFonts w:ascii="Times New Roman" w:eastAsia="Times New Roman" w:hAnsi="Times New Roman"/>
          <w:sz w:val="28"/>
          <w:szCs w:val="28"/>
          <w:lang w:val="en-US"/>
        </w:rPr>
        <w:t>’s membership</w:t>
      </w:r>
      <w:r w:rsidRPr="00966419">
        <w:rPr>
          <w:rFonts w:ascii="Times New Roman" w:eastAsia="Times New Roman" w:hAnsi="Times New Roman"/>
          <w:sz w:val="28"/>
          <w:szCs w:val="28"/>
          <w:lang w:val="en-US"/>
        </w:rPr>
        <w:t xml:space="preserve"> Reinstatement criteria</w:t>
      </w:r>
      <w:r>
        <w:rPr>
          <w:rFonts w:ascii="Times New Roman" w:eastAsia="Times New Roman" w:hAnsi="Times New Roman"/>
          <w:sz w:val="28"/>
          <w:szCs w:val="28"/>
          <w:lang w:val="en-US"/>
        </w:rPr>
        <w:t>, in particular</w:t>
      </w:r>
      <w:r w:rsidRPr="00966419">
        <w:rPr>
          <w:rFonts w:ascii="Times New Roman" w:eastAsia="Times New Roman" w:hAnsi="Times New Roman"/>
          <w:sz w:val="28"/>
          <w:szCs w:val="28"/>
          <w:lang w:val="en-US"/>
        </w:rPr>
        <w:t xml:space="preserve">: to establish a strong anti-doping culture, to promote an open environment of whistleblowing on reporting on any apparent anti-doping rule violations and to increase the level of athletes’ and athlete support personnel’s awareness of National Sport Teams of Russia in the field of anti-doping. </w:t>
      </w:r>
    </w:p>
    <w:p w:rsidR="00966419" w:rsidRDefault="00966419" w:rsidP="00966419">
      <w:pPr>
        <w:spacing w:after="0"/>
        <w:ind w:left="-284" w:firstLine="567"/>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t>In frames of meeting the paragraphs of the Road map for implementation of the Criteria, the RPC has developed and agreed with the IPC Taskforce, WADA-appointed independent international experts and the RUSADA the following documents, which are currently used by the RPC in its activities:</w:t>
      </w:r>
    </w:p>
    <w:p w:rsidR="00966419" w:rsidRPr="00966419" w:rsidRDefault="00966419" w:rsidP="00966419">
      <w:pPr>
        <w:numPr>
          <w:ilvl w:val="0"/>
          <w:numId w:val="10"/>
        </w:numPr>
        <w:spacing w:after="0"/>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t>RPC Anti-Doping Rules</w:t>
      </w:r>
    </w:p>
    <w:p w:rsidR="00966419" w:rsidRPr="00966419" w:rsidRDefault="00966419" w:rsidP="00966419">
      <w:pPr>
        <w:numPr>
          <w:ilvl w:val="0"/>
          <w:numId w:val="10"/>
        </w:numPr>
        <w:spacing w:after="0"/>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lastRenderedPageBreak/>
        <w:t>Mechanism to ensure the proper enforcement of any consequences imposed in respect of anti-doping rule violations</w:t>
      </w:r>
    </w:p>
    <w:p w:rsidR="00966419" w:rsidRPr="00966419" w:rsidRDefault="00966419" w:rsidP="00966419">
      <w:pPr>
        <w:numPr>
          <w:ilvl w:val="0"/>
          <w:numId w:val="10"/>
        </w:numPr>
        <w:spacing w:after="0"/>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t>Procedure of systematic publication of all decisions imposing sanctions on persons under its jurisdiction in respect of anti-doping rule violation</w:t>
      </w:r>
    </w:p>
    <w:p w:rsidR="00966419" w:rsidRPr="00966419" w:rsidRDefault="00966419" w:rsidP="00966419">
      <w:pPr>
        <w:numPr>
          <w:ilvl w:val="0"/>
          <w:numId w:val="10"/>
        </w:numPr>
        <w:spacing w:after="0"/>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t xml:space="preserve">Mechanism of athletes’ notifications on inclusion to registered testing pool (RTP) and the necessity to enter whereabouts information into ADAMS </w:t>
      </w:r>
    </w:p>
    <w:p w:rsidR="00966419" w:rsidRPr="00966419" w:rsidRDefault="00966419" w:rsidP="00966419">
      <w:pPr>
        <w:numPr>
          <w:ilvl w:val="0"/>
          <w:numId w:val="10"/>
        </w:numPr>
        <w:spacing w:after="0"/>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t>RPC “Hotline” for an immediate reporting of any apparent anti-doping rules violations</w:t>
      </w:r>
    </w:p>
    <w:p w:rsidR="00966419" w:rsidRPr="00966419" w:rsidRDefault="00966419" w:rsidP="00966419">
      <w:pPr>
        <w:numPr>
          <w:ilvl w:val="0"/>
          <w:numId w:val="10"/>
        </w:numPr>
        <w:spacing w:after="0"/>
        <w:jc w:val="both"/>
        <w:rPr>
          <w:rFonts w:ascii="Times New Roman" w:eastAsia="Times New Roman" w:hAnsi="Times New Roman"/>
          <w:sz w:val="28"/>
          <w:szCs w:val="28"/>
        </w:rPr>
      </w:pPr>
      <w:r w:rsidRPr="00966419">
        <w:rPr>
          <w:rFonts w:ascii="Times New Roman" w:eastAsia="Times New Roman" w:hAnsi="Times New Roman"/>
          <w:sz w:val="28"/>
          <w:szCs w:val="28"/>
        </w:rPr>
        <w:t xml:space="preserve">RPC </w:t>
      </w:r>
      <w:proofErr w:type="spellStart"/>
      <w:r w:rsidRPr="00966419">
        <w:rPr>
          <w:rFonts w:ascii="Times New Roman" w:eastAsia="Times New Roman" w:hAnsi="Times New Roman"/>
          <w:sz w:val="28"/>
          <w:szCs w:val="28"/>
        </w:rPr>
        <w:t>Anti-Doping</w:t>
      </w:r>
      <w:proofErr w:type="spellEnd"/>
      <w:r w:rsidRPr="00966419">
        <w:rPr>
          <w:rFonts w:ascii="Times New Roman" w:eastAsia="Times New Roman" w:hAnsi="Times New Roman"/>
          <w:sz w:val="28"/>
          <w:szCs w:val="28"/>
        </w:rPr>
        <w:t xml:space="preserve"> </w:t>
      </w:r>
      <w:proofErr w:type="spellStart"/>
      <w:r w:rsidRPr="00966419">
        <w:rPr>
          <w:rFonts w:ascii="Times New Roman" w:eastAsia="Times New Roman" w:hAnsi="Times New Roman"/>
          <w:sz w:val="28"/>
          <w:szCs w:val="28"/>
        </w:rPr>
        <w:t>Educational</w:t>
      </w:r>
      <w:proofErr w:type="spellEnd"/>
      <w:r w:rsidRPr="00966419">
        <w:rPr>
          <w:rFonts w:ascii="Times New Roman" w:eastAsia="Times New Roman" w:hAnsi="Times New Roman"/>
          <w:sz w:val="28"/>
          <w:szCs w:val="28"/>
        </w:rPr>
        <w:t xml:space="preserve"> </w:t>
      </w:r>
      <w:proofErr w:type="spellStart"/>
      <w:r w:rsidRPr="00966419">
        <w:rPr>
          <w:rFonts w:ascii="Times New Roman" w:eastAsia="Times New Roman" w:hAnsi="Times New Roman"/>
          <w:sz w:val="28"/>
          <w:szCs w:val="28"/>
        </w:rPr>
        <w:t>Program</w:t>
      </w:r>
      <w:proofErr w:type="spellEnd"/>
    </w:p>
    <w:p w:rsidR="00966419" w:rsidRPr="00966419" w:rsidRDefault="00966419" w:rsidP="00966419">
      <w:pPr>
        <w:numPr>
          <w:ilvl w:val="0"/>
          <w:numId w:val="10"/>
        </w:numPr>
        <w:spacing w:after="0"/>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t>Educational courses for the coaches and specialists of National Sport Teams of Russia via the e-learning educational platform of RUSADA called “</w:t>
      </w:r>
      <w:proofErr w:type="spellStart"/>
      <w:r w:rsidRPr="00966419">
        <w:rPr>
          <w:rFonts w:ascii="Times New Roman" w:eastAsia="Times New Roman" w:hAnsi="Times New Roman"/>
          <w:sz w:val="28"/>
          <w:szCs w:val="28"/>
          <w:lang w:val="en-US"/>
        </w:rPr>
        <w:t>Triagonal</w:t>
      </w:r>
      <w:proofErr w:type="spellEnd"/>
      <w:r w:rsidRPr="00966419">
        <w:rPr>
          <w:rFonts w:ascii="Times New Roman" w:eastAsia="Times New Roman" w:hAnsi="Times New Roman"/>
          <w:sz w:val="28"/>
          <w:szCs w:val="28"/>
          <w:lang w:val="en-US"/>
        </w:rPr>
        <w:t>”</w:t>
      </w:r>
    </w:p>
    <w:p w:rsidR="00966419" w:rsidRPr="00966419" w:rsidRDefault="00966419" w:rsidP="00966419">
      <w:pPr>
        <w:numPr>
          <w:ilvl w:val="0"/>
          <w:numId w:val="10"/>
        </w:numPr>
        <w:spacing w:after="0"/>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t>RPC’s mechanism to ensure that individuals, who have obtained RUSADA’s certification via e-learning educational platform “</w:t>
      </w:r>
      <w:proofErr w:type="spellStart"/>
      <w:r w:rsidRPr="00966419">
        <w:rPr>
          <w:rFonts w:ascii="Times New Roman" w:eastAsia="Times New Roman" w:hAnsi="Times New Roman"/>
          <w:sz w:val="28"/>
          <w:szCs w:val="28"/>
          <w:lang w:val="en-US"/>
        </w:rPr>
        <w:t>Triagonal</w:t>
      </w:r>
      <w:proofErr w:type="spellEnd"/>
      <w:r w:rsidRPr="00966419">
        <w:rPr>
          <w:rFonts w:ascii="Times New Roman" w:eastAsia="Times New Roman" w:hAnsi="Times New Roman"/>
          <w:sz w:val="28"/>
          <w:szCs w:val="28"/>
          <w:lang w:val="en-US"/>
        </w:rPr>
        <w:t>”, have in fact done so</w:t>
      </w:r>
    </w:p>
    <w:p w:rsidR="00966419" w:rsidRPr="00966419" w:rsidRDefault="00966419" w:rsidP="00966419">
      <w:pPr>
        <w:numPr>
          <w:ilvl w:val="0"/>
          <w:numId w:val="10"/>
        </w:numPr>
        <w:spacing w:after="0"/>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t>Anti-doping declarations and statements of non-infringement of anti-doping rules.</w:t>
      </w:r>
    </w:p>
    <w:p w:rsidR="00966419" w:rsidRPr="00966419" w:rsidRDefault="00966419" w:rsidP="00966419">
      <w:pPr>
        <w:spacing w:after="0"/>
        <w:ind w:left="-284" w:firstLine="567"/>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t>The following documents have also been forwarded to the IPC Taskforce by the RPC Coordination Committee:</w:t>
      </w:r>
    </w:p>
    <w:p w:rsidR="00966419" w:rsidRPr="00966419" w:rsidRDefault="00966419" w:rsidP="00966419">
      <w:pPr>
        <w:numPr>
          <w:ilvl w:val="0"/>
          <w:numId w:val="11"/>
        </w:numPr>
        <w:spacing w:after="0"/>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t>RPC-compliance with the World Anti-Doping Program, including compliance with the World Anti-Doping Code and the IPC Anti-Doping Code;</w:t>
      </w:r>
    </w:p>
    <w:p w:rsidR="00966419" w:rsidRPr="00966419" w:rsidRDefault="00966419" w:rsidP="00966419">
      <w:pPr>
        <w:numPr>
          <w:ilvl w:val="0"/>
          <w:numId w:val="11"/>
        </w:numPr>
        <w:spacing w:after="0"/>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t>Federal laws related to the anti-doping activities;</w:t>
      </w:r>
    </w:p>
    <w:p w:rsidR="000A61F2" w:rsidRDefault="00966419" w:rsidP="000A61F2">
      <w:pPr>
        <w:numPr>
          <w:ilvl w:val="0"/>
          <w:numId w:val="11"/>
        </w:numPr>
        <w:spacing w:after="0"/>
        <w:jc w:val="both"/>
        <w:rPr>
          <w:rFonts w:ascii="Times New Roman" w:eastAsia="Times New Roman" w:hAnsi="Times New Roman"/>
          <w:sz w:val="28"/>
          <w:szCs w:val="28"/>
          <w:lang w:val="en-US"/>
        </w:rPr>
      </w:pPr>
      <w:r w:rsidRPr="00966419">
        <w:rPr>
          <w:rFonts w:ascii="Times New Roman" w:eastAsia="Times New Roman" w:hAnsi="Times New Roman"/>
          <w:sz w:val="28"/>
          <w:szCs w:val="28"/>
          <w:lang w:val="en-US"/>
        </w:rPr>
        <w:t>Detailed information with confirmation of persons who were released from their positions due to indication in Maclaren’s Report.</w:t>
      </w:r>
    </w:p>
    <w:p w:rsidR="000A61F2" w:rsidRDefault="000A61F2" w:rsidP="000A61F2">
      <w:pPr>
        <w:spacing w:after="0"/>
        <w:jc w:val="both"/>
        <w:rPr>
          <w:rFonts w:ascii="Times New Roman" w:eastAsia="Times New Roman" w:hAnsi="Times New Roman"/>
          <w:sz w:val="28"/>
          <w:szCs w:val="28"/>
          <w:lang w:val="en-US"/>
        </w:rPr>
      </w:pPr>
    </w:p>
    <w:p w:rsidR="000A61F2" w:rsidRPr="000A61F2" w:rsidRDefault="000A61F2" w:rsidP="000A61F2">
      <w:pPr>
        <w:spacing w:after="0"/>
        <w:jc w:val="both"/>
        <w:rPr>
          <w:rFonts w:ascii="Times New Roman" w:eastAsia="Times New Roman" w:hAnsi="Times New Roman"/>
          <w:sz w:val="28"/>
          <w:szCs w:val="28"/>
          <w:lang w:val="en-US"/>
        </w:rPr>
      </w:pPr>
      <w:r w:rsidRPr="000A61F2">
        <w:rPr>
          <w:rFonts w:ascii="Times New Roman" w:eastAsia="Times New Roman" w:hAnsi="Times New Roman"/>
          <w:sz w:val="28"/>
          <w:szCs w:val="28"/>
          <w:lang w:val="en-US"/>
        </w:rPr>
        <w:t xml:space="preserve">On August 19, 2017, the RPC at the </w:t>
      </w:r>
      <w:r w:rsidR="00CB4DE2">
        <w:rPr>
          <w:rFonts w:ascii="Times New Roman" w:eastAsia="Times New Roman" w:hAnsi="Times New Roman"/>
          <w:sz w:val="28"/>
          <w:szCs w:val="28"/>
          <w:lang w:val="en-US"/>
        </w:rPr>
        <w:t>H</w:t>
      </w:r>
      <w:r w:rsidRPr="000A61F2">
        <w:rPr>
          <w:rFonts w:ascii="Times New Roman" w:eastAsia="Times New Roman" w:hAnsi="Times New Roman"/>
          <w:sz w:val="28"/>
          <w:szCs w:val="28"/>
          <w:lang w:val="en-US"/>
        </w:rPr>
        <w:t xml:space="preserve">ouse of Paralympic sport held a number of official events aimed </w:t>
      </w:r>
      <w:r w:rsidR="00CB4DE2">
        <w:rPr>
          <w:rFonts w:ascii="Times New Roman" w:eastAsia="Times New Roman" w:hAnsi="Times New Roman"/>
          <w:sz w:val="28"/>
          <w:szCs w:val="28"/>
          <w:lang w:val="en-US"/>
        </w:rPr>
        <w:t>to</w:t>
      </w:r>
      <w:r w:rsidRPr="000A61F2">
        <w:rPr>
          <w:rFonts w:ascii="Times New Roman" w:eastAsia="Times New Roman" w:hAnsi="Times New Roman"/>
          <w:sz w:val="28"/>
          <w:szCs w:val="28"/>
          <w:lang w:val="en-US"/>
        </w:rPr>
        <w:t xml:space="preserve"> promoting “clean” Paralympic sport</w:t>
      </w:r>
      <w:r w:rsidR="00CB4DE2">
        <w:rPr>
          <w:rFonts w:ascii="Times New Roman" w:eastAsia="Times New Roman" w:hAnsi="Times New Roman"/>
          <w:sz w:val="28"/>
          <w:szCs w:val="28"/>
          <w:lang w:val="en-US"/>
        </w:rPr>
        <w:t>, developing the ethics princi</w:t>
      </w:r>
      <w:r w:rsidR="00CB4DE2" w:rsidRPr="000A61F2">
        <w:rPr>
          <w:rFonts w:ascii="Times New Roman" w:eastAsia="Times New Roman" w:hAnsi="Times New Roman"/>
          <w:sz w:val="28"/>
          <w:szCs w:val="28"/>
          <w:lang w:val="en-US"/>
        </w:rPr>
        <w:t>p</w:t>
      </w:r>
      <w:r w:rsidR="00CB4DE2">
        <w:rPr>
          <w:rFonts w:ascii="Times New Roman" w:eastAsia="Times New Roman" w:hAnsi="Times New Roman"/>
          <w:sz w:val="28"/>
          <w:szCs w:val="28"/>
          <w:lang w:val="en-US"/>
        </w:rPr>
        <w:t>l</w:t>
      </w:r>
      <w:r w:rsidR="00CB4DE2" w:rsidRPr="000A61F2">
        <w:rPr>
          <w:rFonts w:ascii="Times New Roman" w:eastAsia="Times New Roman" w:hAnsi="Times New Roman"/>
          <w:sz w:val="28"/>
          <w:szCs w:val="28"/>
          <w:lang w:val="en-US"/>
        </w:rPr>
        <w:t>es</w:t>
      </w:r>
      <w:r w:rsidRPr="000A61F2">
        <w:rPr>
          <w:rFonts w:ascii="Times New Roman" w:eastAsia="Times New Roman" w:hAnsi="Times New Roman"/>
          <w:sz w:val="28"/>
          <w:szCs w:val="28"/>
          <w:lang w:val="en-US"/>
        </w:rPr>
        <w:t xml:space="preserve">, justice and fairness, athletes’ healthcare, </w:t>
      </w:r>
      <w:r w:rsidR="00CB4DE2">
        <w:rPr>
          <w:rFonts w:ascii="Times New Roman" w:eastAsia="Times New Roman" w:hAnsi="Times New Roman"/>
          <w:sz w:val="28"/>
          <w:szCs w:val="28"/>
          <w:lang w:val="en-US"/>
        </w:rPr>
        <w:t>equal</w:t>
      </w:r>
      <w:r w:rsidRPr="000A61F2">
        <w:rPr>
          <w:rFonts w:ascii="Times New Roman" w:eastAsia="Times New Roman" w:hAnsi="Times New Roman"/>
          <w:sz w:val="28"/>
          <w:szCs w:val="28"/>
          <w:lang w:val="en-US"/>
        </w:rPr>
        <w:t xml:space="preserve"> pla</w:t>
      </w:r>
      <w:r>
        <w:rPr>
          <w:rFonts w:ascii="Times New Roman" w:eastAsia="Times New Roman" w:hAnsi="Times New Roman"/>
          <w:sz w:val="28"/>
          <w:szCs w:val="28"/>
          <w:lang w:val="en-US"/>
        </w:rPr>
        <w:t>ying field for all the athletes, including</w:t>
      </w:r>
      <w:r w:rsidRPr="000A61F2">
        <w:rPr>
          <w:rFonts w:ascii="Times New Roman" w:eastAsia="Times New Roman" w:hAnsi="Times New Roman"/>
          <w:sz w:val="28"/>
          <w:szCs w:val="28"/>
          <w:lang w:val="en-US"/>
        </w:rPr>
        <w:t>:</w:t>
      </w:r>
    </w:p>
    <w:p w:rsidR="000A61F2" w:rsidRPr="000A61F2" w:rsidRDefault="000A61F2" w:rsidP="000A61F2">
      <w:pPr>
        <w:spacing w:after="0"/>
        <w:jc w:val="both"/>
        <w:rPr>
          <w:rFonts w:ascii="Times New Roman" w:eastAsia="Times New Roman" w:hAnsi="Times New Roman"/>
          <w:sz w:val="28"/>
          <w:szCs w:val="28"/>
          <w:lang w:val="en-US"/>
        </w:rPr>
      </w:pPr>
      <w:r w:rsidRPr="000A61F2">
        <w:rPr>
          <w:rFonts w:ascii="Times New Roman" w:eastAsia="Times New Roman" w:hAnsi="Times New Roman"/>
          <w:sz w:val="28"/>
          <w:szCs w:val="28"/>
          <w:lang w:val="en-US"/>
        </w:rPr>
        <w:t>-</w:t>
      </w:r>
      <w:r w:rsidRPr="000A61F2">
        <w:rPr>
          <w:rFonts w:ascii="Times New Roman" w:eastAsia="Times New Roman" w:hAnsi="Times New Roman"/>
          <w:sz w:val="28"/>
          <w:szCs w:val="28"/>
          <w:lang w:val="en-US"/>
        </w:rPr>
        <w:tab/>
      </w:r>
      <w:proofErr w:type="gramStart"/>
      <w:r w:rsidRPr="000A61F2">
        <w:rPr>
          <w:rFonts w:ascii="Times New Roman" w:eastAsia="Times New Roman" w:hAnsi="Times New Roman"/>
          <w:sz w:val="28"/>
          <w:szCs w:val="28"/>
          <w:lang w:val="en-US"/>
        </w:rPr>
        <w:t>official</w:t>
      </w:r>
      <w:proofErr w:type="gramEnd"/>
      <w:r w:rsidRPr="000A61F2">
        <w:rPr>
          <w:rFonts w:ascii="Times New Roman" w:eastAsia="Times New Roman" w:hAnsi="Times New Roman"/>
          <w:sz w:val="28"/>
          <w:szCs w:val="28"/>
          <w:lang w:val="en-US"/>
        </w:rPr>
        <w:t xml:space="preserve"> launch of RPC “Hotline”;</w:t>
      </w:r>
    </w:p>
    <w:p w:rsidR="000A61F2" w:rsidRPr="000A61F2" w:rsidRDefault="000A61F2" w:rsidP="000A61F2">
      <w:pPr>
        <w:spacing w:after="0"/>
        <w:jc w:val="both"/>
        <w:rPr>
          <w:rFonts w:ascii="Times New Roman" w:eastAsia="Times New Roman" w:hAnsi="Times New Roman"/>
          <w:sz w:val="28"/>
          <w:szCs w:val="28"/>
          <w:lang w:val="en-US"/>
        </w:rPr>
      </w:pPr>
      <w:r w:rsidRPr="000A61F2">
        <w:rPr>
          <w:rFonts w:ascii="Times New Roman" w:eastAsia="Times New Roman" w:hAnsi="Times New Roman"/>
          <w:sz w:val="28"/>
          <w:szCs w:val="28"/>
          <w:lang w:val="en-US"/>
        </w:rPr>
        <w:t>-</w:t>
      </w:r>
      <w:r w:rsidRPr="000A61F2">
        <w:rPr>
          <w:rFonts w:ascii="Times New Roman" w:eastAsia="Times New Roman" w:hAnsi="Times New Roman"/>
          <w:sz w:val="28"/>
          <w:szCs w:val="28"/>
          <w:lang w:val="en-US"/>
        </w:rPr>
        <w:tab/>
      </w:r>
      <w:proofErr w:type="gramStart"/>
      <w:r w:rsidRPr="000A61F2">
        <w:rPr>
          <w:rFonts w:ascii="Times New Roman" w:eastAsia="Times New Roman" w:hAnsi="Times New Roman"/>
          <w:sz w:val="28"/>
          <w:szCs w:val="28"/>
          <w:lang w:val="en-US"/>
        </w:rPr>
        <w:t>start</w:t>
      </w:r>
      <w:proofErr w:type="gramEnd"/>
      <w:r w:rsidRPr="000A61F2">
        <w:rPr>
          <w:rFonts w:ascii="Times New Roman" w:eastAsia="Times New Roman" w:hAnsi="Times New Roman"/>
          <w:sz w:val="28"/>
          <w:szCs w:val="28"/>
          <w:lang w:val="en-US"/>
        </w:rPr>
        <w:t xml:space="preserve"> of the RPC Anti-Doping Educational Program;</w:t>
      </w:r>
    </w:p>
    <w:p w:rsidR="000A61F2" w:rsidRPr="000A61F2" w:rsidRDefault="000A61F2" w:rsidP="000A61F2">
      <w:pPr>
        <w:spacing w:after="0"/>
        <w:jc w:val="both"/>
        <w:rPr>
          <w:rFonts w:ascii="Times New Roman" w:eastAsia="Times New Roman" w:hAnsi="Times New Roman"/>
          <w:sz w:val="28"/>
          <w:szCs w:val="28"/>
          <w:lang w:val="en-US"/>
        </w:rPr>
      </w:pPr>
      <w:r w:rsidRPr="000A61F2">
        <w:rPr>
          <w:rFonts w:ascii="Times New Roman" w:eastAsia="Times New Roman" w:hAnsi="Times New Roman"/>
          <w:sz w:val="28"/>
          <w:szCs w:val="28"/>
          <w:lang w:val="en-US"/>
        </w:rPr>
        <w:t>-</w:t>
      </w:r>
      <w:r w:rsidRPr="000A61F2">
        <w:rPr>
          <w:rFonts w:ascii="Times New Roman" w:eastAsia="Times New Roman" w:hAnsi="Times New Roman"/>
          <w:sz w:val="28"/>
          <w:szCs w:val="28"/>
          <w:lang w:val="en-US"/>
        </w:rPr>
        <w:tab/>
        <w:t>RPC first anti-doping seminar;</w:t>
      </w:r>
    </w:p>
    <w:p w:rsidR="000A61F2" w:rsidRPr="000A61F2" w:rsidRDefault="000A61F2" w:rsidP="000A61F2">
      <w:pPr>
        <w:spacing w:after="0"/>
        <w:jc w:val="both"/>
        <w:rPr>
          <w:rFonts w:ascii="Times New Roman" w:eastAsia="Times New Roman" w:hAnsi="Times New Roman"/>
          <w:sz w:val="28"/>
          <w:szCs w:val="28"/>
          <w:lang w:val="en-US"/>
        </w:rPr>
      </w:pPr>
      <w:r w:rsidRPr="000A61F2">
        <w:rPr>
          <w:rFonts w:ascii="Times New Roman" w:eastAsia="Times New Roman" w:hAnsi="Times New Roman"/>
          <w:sz w:val="28"/>
          <w:szCs w:val="28"/>
          <w:lang w:val="en-US"/>
        </w:rPr>
        <w:t>-</w:t>
      </w:r>
      <w:r w:rsidRPr="000A61F2">
        <w:rPr>
          <w:rFonts w:ascii="Times New Roman" w:eastAsia="Times New Roman" w:hAnsi="Times New Roman"/>
          <w:sz w:val="28"/>
          <w:szCs w:val="28"/>
          <w:lang w:val="en-US"/>
        </w:rPr>
        <w:tab/>
      </w:r>
      <w:proofErr w:type="gramStart"/>
      <w:r w:rsidRPr="000A61F2">
        <w:rPr>
          <w:rFonts w:ascii="Times New Roman" w:eastAsia="Times New Roman" w:hAnsi="Times New Roman"/>
          <w:sz w:val="28"/>
          <w:szCs w:val="28"/>
          <w:lang w:val="en-US"/>
        </w:rPr>
        <w:t>introduction</w:t>
      </w:r>
      <w:proofErr w:type="gramEnd"/>
      <w:r w:rsidRPr="000A61F2">
        <w:rPr>
          <w:rFonts w:ascii="Times New Roman" w:eastAsia="Times New Roman" w:hAnsi="Times New Roman"/>
          <w:sz w:val="28"/>
          <w:szCs w:val="28"/>
          <w:lang w:val="en-US"/>
        </w:rPr>
        <w:t xml:space="preserve"> of athletes - Paralympic Sport’s </w:t>
      </w:r>
      <w:r>
        <w:rPr>
          <w:rFonts w:ascii="Times New Roman" w:eastAsia="Times New Roman" w:hAnsi="Times New Roman"/>
          <w:sz w:val="28"/>
          <w:szCs w:val="28"/>
          <w:lang w:val="en-US"/>
        </w:rPr>
        <w:t>A</w:t>
      </w:r>
      <w:r w:rsidRPr="000A61F2">
        <w:rPr>
          <w:rFonts w:ascii="Times New Roman" w:eastAsia="Times New Roman" w:hAnsi="Times New Roman"/>
          <w:sz w:val="28"/>
          <w:szCs w:val="28"/>
          <w:lang w:val="en-US"/>
        </w:rPr>
        <w:t>mbassadors;</w:t>
      </w:r>
    </w:p>
    <w:p w:rsidR="000A61F2" w:rsidRPr="000A61F2" w:rsidRDefault="000A61F2" w:rsidP="000A61F2">
      <w:pPr>
        <w:spacing w:after="0"/>
        <w:jc w:val="both"/>
        <w:rPr>
          <w:rFonts w:ascii="Times New Roman" w:eastAsia="Times New Roman" w:hAnsi="Times New Roman"/>
          <w:sz w:val="28"/>
          <w:szCs w:val="28"/>
          <w:lang w:val="en-US"/>
        </w:rPr>
      </w:pPr>
      <w:r w:rsidRPr="000A61F2">
        <w:rPr>
          <w:rFonts w:ascii="Times New Roman" w:eastAsia="Times New Roman" w:hAnsi="Times New Roman"/>
          <w:sz w:val="28"/>
          <w:szCs w:val="28"/>
          <w:lang w:val="en-US"/>
        </w:rPr>
        <w:t>-</w:t>
      </w:r>
      <w:r w:rsidRPr="000A61F2">
        <w:rPr>
          <w:rFonts w:ascii="Times New Roman" w:eastAsia="Times New Roman" w:hAnsi="Times New Roman"/>
          <w:sz w:val="28"/>
          <w:szCs w:val="28"/>
          <w:lang w:val="en-US"/>
        </w:rPr>
        <w:tab/>
        <w:t>Round table with participation of NPCs’ executives;</w:t>
      </w:r>
    </w:p>
    <w:p w:rsidR="000A61F2" w:rsidRPr="000948CA" w:rsidRDefault="000A61F2" w:rsidP="000A61F2">
      <w:pPr>
        <w:spacing w:after="0"/>
        <w:jc w:val="both"/>
        <w:rPr>
          <w:rFonts w:ascii="Times New Roman" w:eastAsia="Times New Roman" w:hAnsi="Times New Roman"/>
          <w:sz w:val="28"/>
          <w:szCs w:val="28"/>
          <w:lang w:val="en-US"/>
        </w:rPr>
      </w:pPr>
      <w:r w:rsidRPr="000948CA">
        <w:rPr>
          <w:rFonts w:ascii="Times New Roman" w:eastAsia="Times New Roman" w:hAnsi="Times New Roman"/>
          <w:sz w:val="28"/>
          <w:szCs w:val="28"/>
          <w:lang w:val="en-US"/>
        </w:rPr>
        <w:t>-</w:t>
      </w:r>
      <w:r w:rsidRPr="000948CA">
        <w:rPr>
          <w:rFonts w:ascii="Times New Roman" w:eastAsia="Times New Roman" w:hAnsi="Times New Roman"/>
          <w:sz w:val="28"/>
          <w:szCs w:val="28"/>
          <w:lang w:val="en-US"/>
        </w:rPr>
        <w:tab/>
      </w:r>
      <w:r w:rsidRPr="000A61F2">
        <w:rPr>
          <w:rFonts w:ascii="Times New Roman" w:eastAsia="Times New Roman" w:hAnsi="Times New Roman"/>
          <w:sz w:val="28"/>
          <w:szCs w:val="28"/>
          <w:lang w:val="en-US"/>
        </w:rPr>
        <w:t>RPC</w:t>
      </w:r>
      <w:r w:rsidRPr="000948CA">
        <w:rPr>
          <w:rFonts w:ascii="Times New Roman" w:eastAsia="Times New Roman" w:hAnsi="Times New Roman"/>
          <w:sz w:val="28"/>
          <w:szCs w:val="28"/>
          <w:lang w:val="en-US"/>
        </w:rPr>
        <w:t xml:space="preserve"> </w:t>
      </w:r>
      <w:r w:rsidRPr="000A61F2">
        <w:rPr>
          <w:rFonts w:ascii="Times New Roman" w:eastAsia="Times New Roman" w:hAnsi="Times New Roman"/>
          <w:sz w:val="28"/>
          <w:szCs w:val="28"/>
          <w:lang w:val="en-US"/>
        </w:rPr>
        <w:t>Governing</w:t>
      </w:r>
      <w:r w:rsidRPr="000948CA">
        <w:rPr>
          <w:rFonts w:ascii="Times New Roman" w:eastAsia="Times New Roman" w:hAnsi="Times New Roman"/>
          <w:sz w:val="28"/>
          <w:szCs w:val="28"/>
          <w:lang w:val="en-US"/>
        </w:rPr>
        <w:t xml:space="preserve"> </w:t>
      </w:r>
      <w:r w:rsidRPr="000A61F2">
        <w:rPr>
          <w:rFonts w:ascii="Times New Roman" w:eastAsia="Times New Roman" w:hAnsi="Times New Roman"/>
          <w:sz w:val="28"/>
          <w:szCs w:val="28"/>
          <w:lang w:val="en-US"/>
        </w:rPr>
        <w:t>Board</w:t>
      </w:r>
      <w:r w:rsidRPr="000948CA">
        <w:rPr>
          <w:rFonts w:ascii="Times New Roman" w:eastAsia="Times New Roman" w:hAnsi="Times New Roman"/>
          <w:sz w:val="28"/>
          <w:szCs w:val="28"/>
          <w:lang w:val="en-US"/>
        </w:rPr>
        <w:t xml:space="preserve"> </w:t>
      </w:r>
      <w:r w:rsidRPr="000A61F2">
        <w:rPr>
          <w:rFonts w:ascii="Times New Roman" w:eastAsia="Times New Roman" w:hAnsi="Times New Roman"/>
          <w:sz w:val="28"/>
          <w:szCs w:val="28"/>
          <w:lang w:val="en-US"/>
        </w:rPr>
        <w:t>meeting</w:t>
      </w:r>
      <w:r w:rsidRPr="000948CA">
        <w:rPr>
          <w:rFonts w:ascii="Times New Roman" w:eastAsia="Times New Roman" w:hAnsi="Times New Roman"/>
          <w:sz w:val="28"/>
          <w:szCs w:val="28"/>
          <w:lang w:val="en-US"/>
        </w:rPr>
        <w:t>.</w:t>
      </w:r>
    </w:p>
    <w:p w:rsidR="000A61F2" w:rsidRPr="000948CA" w:rsidRDefault="000A61F2" w:rsidP="000A61F2">
      <w:pPr>
        <w:spacing w:after="0"/>
        <w:jc w:val="both"/>
        <w:rPr>
          <w:rFonts w:ascii="Times New Roman" w:eastAsia="Times New Roman" w:hAnsi="Times New Roman"/>
          <w:sz w:val="28"/>
          <w:szCs w:val="28"/>
          <w:lang w:val="en-US"/>
        </w:rPr>
      </w:pPr>
    </w:p>
    <w:p w:rsidR="005B0BB0" w:rsidRPr="005B0BB0" w:rsidRDefault="000A61F2" w:rsidP="00AA25A8">
      <w:pPr>
        <w:spacing w:after="0"/>
        <w:ind w:firstLine="709"/>
        <w:jc w:val="both"/>
        <w:rPr>
          <w:rFonts w:ascii="Times New Roman" w:eastAsia="Times New Roman" w:hAnsi="Times New Roman"/>
          <w:sz w:val="28"/>
          <w:szCs w:val="28"/>
          <w:lang w:val="en-US"/>
        </w:rPr>
      </w:pPr>
      <w:r>
        <w:rPr>
          <w:rFonts w:ascii="Times New Roman" w:hAnsi="Times New Roman"/>
          <w:sz w:val="28"/>
          <w:szCs w:val="28"/>
          <w:lang w:val="en-US"/>
        </w:rPr>
        <w:t>In</w:t>
      </w:r>
      <w:r w:rsidRPr="005B0BB0">
        <w:rPr>
          <w:rFonts w:ascii="Times New Roman" w:hAnsi="Times New Roman"/>
          <w:sz w:val="28"/>
          <w:szCs w:val="28"/>
          <w:lang w:val="en-US"/>
        </w:rPr>
        <w:t xml:space="preserve"> </w:t>
      </w:r>
      <w:r>
        <w:rPr>
          <w:rFonts w:ascii="Times New Roman" w:hAnsi="Times New Roman"/>
          <w:sz w:val="28"/>
          <w:szCs w:val="28"/>
          <w:lang w:val="en-US"/>
        </w:rPr>
        <w:t>terms</w:t>
      </w:r>
      <w:r w:rsidRPr="005B0BB0">
        <w:rPr>
          <w:rFonts w:ascii="Times New Roman" w:hAnsi="Times New Roman"/>
          <w:sz w:val="28"/>
          <w:szCs w:val="28"/>
          <w:lang w:val="en-US"/>
        </w:rPr>
        <w:t xml:space="preserve"> </w:t>
      </w:r>
      <w:r>
        <w:rPr>
          <w:rFonts w:ascii="Times New Roman" w:hAnsi="Times New Roman"/>
          <w:sz w:val="28"/>
          <w:szCs w:val="28"/>
          <w:lang w:val="en-US"/>
        </w:rPr>
        <w:t>of</w:t>
      </w:r>
      <w:r w:rsidRPr="005B0BB0">
        <w:rPr>
          <w:rFonts w:ascii="Times New Roman" w:hAnsi="Times New Roman"/>
          <w:sz w:val="28"/>
          <w:szCs w:val="28"/>
          <w:lang w:val="en-US"/>
        </w:rPr>
        <w:t xml:space="preserve"> </w:t>
      </w:r>
      <w:r>
        <w:rPr>
          <w:rFonts w:ascii="Times New Roman" w:hAnsi="Times New Roman"/>
          <w:sz w:val="28"/>
          <w:szCs w:val="28"/>
          <w:lang w:val="en-US"/>
        </w:rPr>
        <w:t>implementation</w:t>
      </w:r>
      <w:r w:rsidRPr="005B0BB0">
        <w:rPr>
          <w:rFonts w:ascii="Times New Roman" w:hAnsi="Times New Roman"/>
          <w:sz w:val="28"/>
          <w:szCs w:val="28"/>
          <w:lang w:val="en-US"/>
        </w:rPr>
        <w:t xml:space="preserve"> </w:t>
      </w:r>
      <w:r>
        <w:rPr>
          <w:rFonts w:ascii="Times New Roman" w:hAnsi="Times New Roman"/>
          <w:sz w:val="28"/>
          <w:szCs w:val="28"/>
          <w:lang w:val="en-US"/>
        </w:rPr>
        <w:t>of</w:t>
      </w:r>
      <w:r w:rsidRPr="005B0BB0">
        <w:rPr>
          <w:rFonts w:ascii="Times New Roman" w:hAnsi="Times New Roman"/>
          <w:sz w:val="28"/>
          <w:szCs w:val="28"/>
          <w:lang w:val="en-US"/>
        </w:rPr>
        <w:t xml:space="preserve"> </w:t>
      </w:r>
      <w:r>
        <w:rPr>
          <w:rFonts w:ascii="Times New Roman" w:hAnsi="Times New Roman"/>
          <w:sz w:val="28"/>
          <w:szCs w:val="28"/>
          <w:lang w:val="en-US"/>
        </w:rPr>
        <w:t>the</w:t>
      </w:r>
      <w:r w:rsidRPr="005B0BB0">
        <w:rPr>
          <w:rFonts w:ascii="Times New Roman" w:hAnsi="Times New Roman"/>
          <w:sz w:val="28"/>
          <w:szCs w:val="28"/>
          <w:lang w:val="en-US"/>
        </w:rPr>
        <w:t xml:space="preserve"> </w:t>
      </w:r>
      <w:r>
        <w:rPr>
          <w:rFonts w:ascii="Times New Roman" w:hAnsi="Times New Roman"/>
          <w:sz w:val="28"/>
          <w:szCs w:val="28"/>
          <w:lang w:val="en-US"/>
        </w:rPr>
        <w:t>RPC</w:t>
      </w:r>
      <w:r w:rsidRPr="005B0BB0">
        <w:rPr>
          <w:rFonts w:ascii="Times New Roman" w:hAnsi="Times New Roman"/>
          <w:sz w:val="28"/>
          <w:szCs w:val="28"/>
          <w:lang w:val="en-US"/>
        </w:rPr>
        <w:t xml:space="preserve"> </w:t>
      </w:r>
      <w:r>
        <w:rPr>
          <w:rFonts w:ascii="Times New Roman" w:hAnsi="Times New Roman"/>
          <w:sz w:val="28"/>
          <w:szCs w:val="28"/>
          <w:lang w:val="en-US"/>
        </w:rPr>
        <w:t>Educational</w:t>
      </w:r>
      <w:r w:rsidRPr="005B0BB0">
        <w:rPr>
          <w:rFonts w:ascii="Times New Roman" w:hAnsi="Times New Roman"/>
          <w:sz w:val="28"/>
          <w:szCs w:val="28"/>
          <w:lang w:val="en-US"/>
        </w:rPr>
        <w:t xml:space="preserve"> </w:t>
      </w:r>
      <w:r>
        <w:rPr>
          <w:rFonts w:ascii="Times New Roman" w:hAnsi="Times New Roman"/>
          <w:sz w:val="28"/>
          <w:szCs w:val="28"/>
          <w:lang w:val="en-US"/>
        </w:rPr>
        <w:t>Anti</w:t>
      </w:r>
      <w:r w:rsidRPr="005B0BB0">
        <w:rPr>
          <w:rFonts w:ascii="Times New Roman" w:hAnsi="Times New Roman"/>
          <w:sz w:val="28"/>
          <w:szCs w:val="28"/>
          <w:lang w:val="en-US"/>
        </w:rPr>
        <w:t>-</w:t>
      </w:r>
      <w:r>
        <w:rPr>
          <w:rFonts w:ascii="Times New Roman" w:hAnsi="Times New Roman"/>
          <w:sz w:val="28"/>
          <w:szCs w:val="28"/>
          <w:lang w:val="en-US"/>
        </w:rPr>
        <w:t>Doping</w:t>
      </w:r>
      <w:r w:rsidRPr="005B0BB0">
        <w:rPr>
          <w:rFonts w:ascii="Times New Roman" w:hAnsi="Times New Roman"/>
          <w:sz w:val="28"/>
          <w:szCs w:val="28"/>
          <w:lang w:val="en-US"/>
        </w:rPr>
        <w:t xml:space="preserve"> </w:t>
      </w:r>
      <w:r>
        <w:rPr>
          <w:rFonts w:ascii="Times New Roman" w:hAnsi="Times New Roman"/>
          <w:sz w:val="28"/>
          <w:szCs w:val="28"/>
          <w:lang w:val="en-US"/>
        </w:rPr>
        <w:t>Program</w:t>
      </w:r>
      <w:r w:rsidRPr="005B0BB0">
        <w:rPr>
          <w:rFonts w:ascii="Times New Roman" w:hAnsi="Times New Roman"/>
          <w:sz w:val="28"/>
          <w:szCs w:val="28"/>
          <w:lang w:val="en-US"/>
        </w:rPr>
        <w:t xml:space="preserve">, </w:t>
      </w:r>
      <w:r>
        <w:rPr>
          <w:rFonts w:ascii="Times New Roman" w:hAnsi="Times New Roman"/>
          <w:sz w:val="28"/>
          <w:szCs w:val="28"/>
          <w:lang w:val="en-US"/>
        </w:rPr>
        <w:t>the</w:t>
      </w:r>
      <w:r w:rsidRPr="005B0BB0">
        <w:rPr>
          <w:rFonts w:ascii="Times New Roman" w:hAnsi="Times New Roman"/>
          <w:sz w:val="28"/>
          <w:szCs w:val="28"/>
          <w:lang w:val="en-US"/>
        </w:rPr>
        <w:t xml:space="preserve"> </w:t>
      </w:r>
      <w:r>
        <w:rPr>
          <w:rFonts w:ascii="Times New Roman" w:hAnsi="Times New Roman"/>
          <w:sz w:val="28"/>
          <w:szCs w:val="28"/>
          <w:lang w:val="en-US"/>
        </w:rPr>
        <w:t>RPC</w:t>
      </w:r>
      <w:r w:rsidRPr="005B0BB0">
        <w:rPr>
          <w:rFonts w:ascii="Times New Roman" w:hAnsi="Times New Roman"/>
          <w:sz w:val="28"/>
          <w:szCs w:val="28"/>
          <w:lang w:val="en-US"/>
        </w:rPr>
        <w:t xml:space="preserve"> </w:t>
      </w:r>
      <w:r w:rsidR="005B0BB0">
        <w:rPr>
          <w:rFonts w:ascii="Times New Roman" w:hAnsi="Times New Roman"/>
          <w:sz w:val="28"/>
          <w:szCs w:val="28"/>
          <w:lang w:val="en-US"/>
        </w:rPr>
        <w:t>jointly</w:t>
      </w:r>
      <w:r w:rsidR="005B0BB0" w:rsidRPr="005B0BB0">
        <w:rPr>
          <w:rFonts w:ascii="Times New Roman" w:hAnsi="Times New Roman"/>
          <w:sz w:val="28"/>
          <w:szCs w:val="28"/>
          <w:lang w:val="en-US"/>
        </w:rPr>
        <w:t xml:space="preserve"> </w:t>
      </w:r>
      <w:r w:rsidR="005B0BB0">
        <w:rPr>
          <w:rFonts w:ascii="Times New Roman" w:hAnsi="Times New Roman"/>
          <w:sz w:val="28"/>
          <w:szCs w:val="28"/>
          <w:lang w:val="en-US"/>
        </w:rPr>
        <w:t>with</w:t>
      </w:r>
      <w:r w:rsidR="005B0BB0" w:rsidRPr="005B0BB0">
        <w:rPr>
          <w:rFonts w:ascii="Times New Roman" w:hAnsi="Times New Roman"/>
          <w:sz w:val="28"/>
          <w:szCs w:val="28"/>
          <w:lang w:val="en-US"/>
        </w:rPr>
        <w:t xml:space="preserve"> </w:t>
      </w:r>
      <w:r w:rsidR="005B0BB0">
        <w:rPr>
          <w:rFonts w:ascii="Times New Roman" w:hAnsi="Times New Roman"/>
          <w:sz w:val="28"/>
          <w:szCs w:val="28"/>
          <w:lang w:val="en-US"/>
        </w:rPr>
        <w:t>the</w:t>
      </w:r>
      <w:r w:rsidR="005B0BB0" w:rsidRPr="005B0BB0">
        <w:rPr>
          <w:rFonts w:ascii="Times New Roman" w:hAnsi="Times New Roman"/>
          <w:sz w:val="28"/>
          <w:szCs w:val="28"/>
          <w:lang w:val="en-US"/>
        </w:rPr>
        <w:t xml:space="preserve"> </w:t>
      </w:r>
      <w:r w:rsidR="005B0BB0">
        <w:rPr>
          <w:rFonts w:ascii="Times New Roman" w:hAnsi="Times New Roman"/>
          <w:sz w:val="28"/>
          <w:szCs w:val="28"/>
          <w:lang w:val="en-US"/>
        </w:rPr>
        <w:t>WADA</w:t>
      </w:r>
      <w:r w:rsidR="005B0BB0" w:rsidRPr="005B0BB0">
        <w:rPr>
          <w:rFonts w:ascii="Times New Roman" w:hAnsi="Times New Roman"/>
          <w:sz w:val="28"/>
          <w:szCs w:val="28"/>
          <w:lang w:val="en-US"/>
        </w:rPr>
        <w:t>-</w:t>
      </w:r>
      <w:r w:rsidR="005B0BB0">
        <w:rPr>
          <w:rFonts w:ascii="Times New Roman" w:hAnsi="Times New Roman"/>
          <w:sz w:val="28"/>
          <w:szCs w:val="28"/>
          <w:lang w:val="en-US"/>
        </w:rPr>
        <w:t>appointed</w:t>
      </w:r>
      <w:r w:rsidR="005B0BB0" w:rsidRPr="005B0BB0">
        <w:rPr>
          <w:rFonts w:ascii="Times New Roman" w:hAnsi="Times New Roman"/>
          <w:sz w:val="28"/>
          <w:szCs w:val="28"/>
          <w:lang w:val="en-US"/>
        </w:rPr>
        <w:t xml:space="preserve"> </w:t>
      </w:r>
      <w:r w:rsidR="005B0BB0">
        <w:rPr>
          <w:rFonts w:ascii="Times New Roman" w:hAnsi="Times New Roman"/>
          <w:sz w:val="28"/>
          <w:szCs w:val="28"/>
          <w:lang w:val="en-US"/>
        </w:rPr>
        <w:t>independent</w:t>
      </w:r>
      <w:r w:rsidR="005B0BB0" w:rsidRPr="005B0BB0">
        <w:rPr>
          <w:rFonts w:ascii="Times New Roman" w:hAnsi="Times New Roman"/>
          <w:sz w:val="28"/>
          <w:szCs w:val="28"/>
          <w:lang w:val="en-US"/>
        </w:rPr>
        <w:t xml:space="preserve"> </w:t>
      </w:r>
      <w:r w:rsidR="005B0BB0">
        <w:rPr>
          <w:rFonts w:ascii="Times New Roman" w:hAnsi="Times New Roman"/>
          <w:sz w:val="28"/>
          <w:szCs w:val="28"/>
          <w:lang w:val="en-US"/>
        </w:rPr>
        <w:t>international</w:t>
      </w:r>
      <w:r w:rsidR="005B0BB0" w:rsidRPr="005B0BB0">
        <w:rPr>
          <w:rFonts w:ascii="Times New Roman" w:hAnsi="Times New Roman"/>
          <w:sz w:val="28"/>
          <w:szCs w:val="28"/>
          <w:lang w:val="en-US"/>
        </w:rPr>
        <w:t xml:space="preserve"> </w:t>
      </w:r>
      <w:r w:rsidR="005B0BB0">
        <w:rPr>
          <w:rFonts w:ascii="Times New Roman" w:hAnsi="Times New Roman"/>
          <w:sz w:val="28"/>
          <w:szCs w:val="28"/>
          <w:lang w:val="en-US"/>
        </w:rPr>
        <w:t>experts</w:t>
      </w:r>
      <w:r w:rsidR="005B0BB0" w:rsidRPr="005B0BB0">
        <w:rPr>
          <w:rFonts w:ascii="Times New Roman" w:hAnsi="Times New Roman"/>
          <w:sz w:val="28"/>
          <w:szCs w:val="28"/>
          <w:lang w:val="en-US"/>
        </w:rPr>
        <w:t xml:space="preserve"> </w:t>
      </w:r>
      <w:r w:rsidR="005B0BB0">
        <w:rPr>
          <w:rFonts w:ascii="Times New Roman" w:hAnsi="Times New Roman"/>
          <w:sz w:val="28"/>
          <w:szCs w:val="28"/>
          <w:lang w:val="en-US"/>
        </w:rPr>
        <w:t>and the RUSADA’s specialists prepar</w:t>
      </w:r>
      <w:r>
        <w:rPr>
          <w:rFonts w:ascii="Times New Roman" w:hAnsi="Times New Roman"/>
          <w:sz w:val="28"/>
          <w:szCs w:val="28"/>
          <w:lang w:val="en-US"/>
        </w:rPr>
        <w:t>ed</w:t>
      </w:r>
      <w:r w:rsidRPr="005B0BB0">
        <w:rPr>
          <w:rFonts w:ascii="Times New Roman" w:hAnsi="Times New Roman"/>
          <w:sz w:val="28"/>
          <w:szCs w:val="28"/>
          <w:lang w:val="en-US"/>
        </w:rPr>
        <w:t xml:space="preserve"> </w:t>
      </w:r>
      <w:r w:rsidR="005B0BB0" w:rsidRPr="005B0BB0">
        <w:rPr>
          <w:rFonts w:ascii="Times New Roman" w:hAnsi="Times New Roman"/>
          <w:sz w:val="28"/>
          <w:szCs w:val="28"/>
          <w:lang w:val="en-US"/>
        </w:rPr>
        <w:t xml:space="preserve">20 </w:t>
      </w:r>
      <w:r>
        <w:rPr>
          <w:rFonts w:ascii="Times New Roman" w:hAnsi="Times New Roman"/>
          <w:sz w:val="28"/>
          <w:szCs w:val="28"/>
          <w:lang w:val="en-US"/>
        </w:rPr>
        <w:t>lecturers</w:t>
      </w:r>
      <w:r w:rsidRPr="005B0BB0">
        <w:rPr>
          <w:rFonts w:ascii="Times New Roman" w:hAnsi="Times New Roman"/>
          <w:sz w:val="28"/>
          <w:szCs w:val="28"/>
          <w:lang w:val="en-US"/>
        </w:rPr>
        <w:t xml:space="preserve"> </w:t>
      </w:r>
      <w:r>
        <w:rPr>
          <w:rFonts w:ascii="Times New Roman" w:hAnsi="Times New Roman"/>
          <w:sz w:val="28"/>
          <w:szCs w:val="28"/>
          <w:lang w:val="en-US"/>
        </w:rPr>
        <w:t>of</w:t>
      </w:r>
      <w:r w:rsidR="005B0BB0" w:rsidRPr="005B0BB0">
        <w:rPr>
          <w:rFonts w:ascii="Times New Roman" w:hAnsi="Times New Roman"/>
          <w:sz w:val="28"/>
          <w:szCs w:val="28"/>
          <w:lang w:val="en-US"/>
        </w:rPr>
        <w:t xml:space="preserve"> </w:t>
      </w:r>
      <w:r>
        <w:rPr>
          <w:rFonts w:ascii="Times New Roman" w:hAnsi="Times New Roman"/>
          <w:sz w:val="28"/>
          <w:szCs w:val="28"/>
          <w:lang w:val="en-US"/>
        </w:rPr>
        <w:t>educational</w:t>
      </w:r>
      <w:r w:rsidRPr="005B0BB0">
        <w:rPr>
          <w:rFonts w:ascii="Times New Roman" w:hAnsi="Times New Roman"/>
          <w:sz w:val="28"/>
          <w:szCs w:val="28"/>
          <w:lang w:val="en-US"/>
        </w:rPr>
        <w:t xml:space="preserve"> </w:t>
      </w:r>
      <w:r w:rsidR="005B0BB0">
        <w:rPr>
          <w:rFonts w:ascii="Times New Roman" w:hAnsi="Times New Roman"/>
          <w:sz w:val="28"/>
          <w:szCs w:val="28"/>
          <w:lang w:val="en-US"/>
        </w:rPr>
        <w:t>anti</w:t>
      </w:r>
      <w:r w:rsidR="005B0BB0" w:rsidRPr="005B0BB0">
        <w:rPr>
          <w:rFonts w:ascii="Times New Roman" w:hAnsi="Times New Roman"/>
          <w:sz w:val="28"/>
          <w:szCs w:val="28"/>
          <w:lang w:val="en-US"/>
        </w:rPr>
        <w:t>-</w:t>
      </w:r>
      <w:r w:rsidR="005B0BB0">
        <w:rPr>
          <w:rFonts w:ascii="Times New Roman" w:hAnsi="Times New Roman"/>
          <w:sz w:val="28"/>
          <w:szCs w:val="28"/>
          <w:lang w:val="en-US"/>
        </w:rPr>
        <w:t>doping</w:t>
      </w:r>
      <w:r w:rsidR="005B0BB0" w:rsidRPr="005B0BB0">
        <w:rPr>
          <w:rFonts w:ascii="Times New Roman" w:hAnsi="Times New Roman"/>
          <w:sz w:val="28"/>
          <w:szCs w:val="28"/>
          <w:lang w:val="en-US"/>
        </w:rPr>
        <w:t xml:space="preserve"> </w:t>
      </w:r>
      <w:r>
        <w:rPr>
          <w:rFonts w:ascii="Times New Roman" w:hAnsi="Times New Roman"/>
          <w:sz w:val="28"/>
          <w:szCs w:val="28"/>
          <w:lang w:val="en-US"/>
        </w:rPr>
        <w:t>program</w:t>
      </w:r>
      <w:r w:rsidR="005B0BB0" w:rsidRPr="005B0BB0">
        <w:rPr>
          <w:rFonts w:ascii="Times New Roman" w:eastAsia="Times New Roman" w:hAnsi="Times New Roman"/>
          <w:sz w:val="28"/>
          <w:szCs w:val="28"/>
          <w:lang w:val="en-US"/>
        </w:rPr>
        <w:t>s</w:t>
      </w:r>
      <w:r w:rsidR="00CB4DE2">
        <w:rPr>
          <w:rFonts w:ascii="Times New Roman" w:eastAsia="Times New Roman" w:hAnsi="Times New Roman"/>
          <w:sz w:val="28"/>
          <w:szCs w:val="28"/>
          <w:lang w:val="en-US"/>
        </w:rPr>
        <w:t xml:space="preserve">. </w:t>
      </w:r>
      <w:r w:rsidRPr="000A61F2">
        <w:rPr>
          <w:rFonts w:ascii="Times New Roman" w:eastAsia="Times New Roman" w:hAnsi="Times New Roman"/>
          <w:sz w:val="28"/>
          <w:szCs w:val="28"/>
          <w:lang w:val="en-US"/>
        </w:rPr>
        <w:t xml:space="preserve">Since August 19, 2017, the RPC has held </w:t>
      </w:r>
      <w:r w:rsidR="00A54AD8">
        <w:rPr>
          <w:rFonts w:ascii="Times New Roman" w:eastAsia="Times New Roman" w:hAnsi="Times New Roman"/>
          <w:sz w:val="28"/>
          <w:szCs w:val="28"/>
          <w:lang w:val="en-US"/>
        </w:rPr>
        <w:t>3</w:t>
      </w:r>
      <w:r w:rsidR="00A54AD8" w:rsidRPr="00A54AD8">
        <w:rPr>
          <w:rFonts w:ascii="Times New Roman" w:eastAsia="Times New Roman" w:hAnsi="Times New Roman"/>
          <w:sz w:val="28"/>
          <w:szCs w:val="28"/>
          <w:lang w:val="en-US"/>
        </w:rPr>
        <w:t>9</w:t>
      </w:r>
      <w:r>
        <w:rPr>
          <w:rFonts w:ascii="Times New Roman" w:eastAsia="Times New Roman" w:hAnsi="Times New Roman"/>
          <w:sz w:val="28"/>
          <w:szCs w:val="28"/>
          <w:lang w:val="en-US"/>
        </w:rPr>
        <w:t xml:space="preserve"> </w:t>
      </w:r>
      <w:r w:rsidRPr="000A61F2">
        <w:rPr>
          <w:rFonts w:ascii="Times New Roman" w:eastAsia="Times New Roman" w:hAnsi="Times New Roman"/>
          <w:sz w:val="28"/>
          <w:szCs w:val="28"/>
          <w:lang w:val="en-US"/>
        </w:rPr>
        <w:t xml:space="preserve">educational anti-doping </w:t>
      </w:r>
      <w:r w:rsidRPr="000A61F2">
        <w:rPr>
          <w:rFonts w:ascii="Times New Roman" w:eastAsia="Times New Roman" w:hAnsi="Times New Roman"/>
          <w:sz w:val="28"/>
          <w:szCs w:val="28"/>
          <w:lang w:val="en-US"/>
        </w:rPr>
        <w:lastRenderedPageBreak/>
        <w:t xml:space="preserve">seminars for athletes, coaches and athlete support personnel of National Sport Teams of Russia of </w:t>
      </w:r>
      <w:r w:rsidR="005B0BB0">
        <w:rPr>
          <w:rFonts w:ascii="Times New Roman" w:eastAsia="Times New Roman" w:hAnsi="Times New Roman"/>
          <w:sz w:val="28"/>
          <w:szCs w:val="28"/>
          <w:lang w:val="en-US"/>
        </w:rPr>
        <w:t xml:space="preserve">para </w:t>
      </w:r>
      <w:r w:rsidR="005B0BB0" w:rsidRPr="005B0BB0">
        <w:rPr>
          <w:rFonts w:ascii="Times New Roman" w:eastAsia="Times New Roman" w:hAnsi="Times New Roman"/>
          <w:sz w:val="28"/>
          <w:szCs w:val="28"/>
          <w:lang w:val="en-US"/>
        </w:rPr>
        <w:t xml:space="preserve">rowing, </w:t>
      </w:r>
      <w:r w:rsidR="005B0BB0">
        <w:rPr>
          <w:rFonts w:ascii="Times New Roman" w:eastAsia="Times New Roman" w:hAnsi="Times New Roman"/>
          <w:sz w:val="28"/>
          <w:szCs w:val="28"/>
          <w:lang w:val="en-US"/>
        </w:rPr>
        <w:t xml:space="preserve">para </w:t>
      </w:r>
      <w:r w:rsidR="005B0BB0" w:rsidRPr="005B0BB0">
        <w:rPr>
          <w:rFonts w:ascii="Times New Roman" w:eastAsia="Times New Roman" w:hAnsi="Times New Roman"/>
          <w:sz w:val="28"/>
          <w:szCs w:val="28"/>
          <w:lang w:val="en-US"/>
        </w:rPr>
        <w:t xml:space="preserve">badminton, wheelchair </w:t>
      </w:r>
      <w:r w:rsidR="005B0BB0">
        <w:rPr>
          <w:rFonts w:ascii="Times New Roman" w:eastAsia="Times New Roman" w:hAnsi="Times New Roman"/>
          <w:sz w:val="28"/>
          <w:szCs w:val="28"/>
          <w:lang w:val="en-US"/>
        </w:rPr>
        <w:t xml:space="preserve">basketball, </w:t>
      </w:r>
      <w:proofErr w:type="spellStart"/>
      <w:r w:rsidR="005B0BB0" w:rsidRPr="005B0BB0">
        <w:rPr>
          <w:rFonts w:ascii="Times New Roman" w:eastAsia="Times New Roman" w:hAnsi="Times New Roman"/>
          <w:sz w:val="28"/>
          <w:szCs w:val="28"/>
          <w:lang w:val="en-US"/>
        </w:rPr>
        <w:t>boccia</w:t>
      </w:r>
      <w:proofErr w:type="spellEnd"/>
      <w:r w:rsidR="005B0BB0" w:rsidRPr="005B0BB0">
        <w:rPr>
          <w:rFonts w:ascii="Times New Roman" w:eastAsia="Times New Roman" w:hAnsi="Times New Roman"/>
          <w:sz w:val="28"/>
          <w:szCs w:val="28"/>
          <w:lang w:val="en-US"/>
        </w:rPr>
        <w:t xml:space="preserve">, sitting volleyball, goalball, </w:t>
      </w:r>
      <w:r w:rsidR="00A54AD8">
        <w:rPr>
          <w:rFonts w:ascii="Times New Roman" w:eastAsia="Times New Roman" w:hAnsi="Times New Roman"/>
          <w:sz w:val="28"/>
          <w:szCs w:val="28"/>
          <w:lang w:val="en-US"/>
        </w:rPr>
        <w:t xml:space="preserve">judo, </w:t>
      </w:r>
      <w:r w:rsidR="005B0BB0">
        <w:rPr>
          <w:rFonts w:ascii="Times New Roman" w:eastAsia="Times New Roman" w:hAnsi="Times New Roman"/>
          <w:sz w:val="28"/>
          <w:szCs w:val="28"/>
          <w:lang w:val="en-US"/>
        </w:rPr>
        <w:t xml:space="preserve">para </w:t>
      </w:r>
      <w:r w:rsidR="005B0BB0" w:rsidRPr="005B0BB0">
        <w:rPr>
          <w:rFonts w:ascii="Times New Roman" w:eastAsia="Times New Roman" w:hAnsi="Times New Roman"/>
          <w:sz w:val="28"/>
          <w:szCs w:val="28"/>
          <w:lang w:val="en-US"/>
        </w:rPr>
        <w:t xml:space="preserve">cycling, </w:t>
      </w:r>
      <w:r w:rsidR="005B0BB0">
        <w:rPr>
          <w:rFonts w:ascii="Times New Roman" w:eastAsia="Times New Roman" w:hAnsi="Times New Roman"/>
          <w:sz w:val="28"/>
          <w:szCs w:val="28"/>
          <w:lang w:val="en-US"/>
        </w:rPr>
        <w:t>para alpine skiing, p</w:t>
      </w:r>
      <w:r w:rsidR="005B0BB0" w:rsidRPr="005B0BB0">
        <w:rPr>
          <w:rFonts w:ascii="Times New Roman" w:eastAsia="Times New Roman" w:hAnsi="Times New Roman"/>
          <w:sz w:val="28"/>
          <w:szCs w:val="28"/>
          <w:lang w:val="en-US"/>
        </w:rPr>
        <w:t>ara</w:t>
      </w:r>
      <w:r w:rsidR="005B0BB0">
        <w:rPr>
          <w:rFonts w:ascii="Times New Roman" w:eastAsia="Times New Roman" w:hAnsi="Times New Roman"/>
          <w:sz w:val="28"/>
          <w:szCs w:val="28"/>
          <w:lang w:val="en-US"/>
        </w:rPr>
        <w:t xml:space="preserve"> </w:t>
      </w:r>
      <w:r w:rsidR="005B0BB0" w:rsidRPr="005B0BB0">
        <w:rPr>
          <w:rFonts w:ascii="Times New Roman" w:eastAsia="Times New Roman" w:hAnsi="Times New Roman"/>
          <w:sz w:val="28"/>
          <w:szCs w:val="28"/>
          <w:lang w:val="en-US"/>
        </w:rPr>
        <w:t xml:space="preserve">canoe, </w:t>
      </w:r>
      <w:r w:rsidR="005B0BB0">
        <w:rPr>
          <w:rFonts w:ascii="Times New Roman" w:eastAsia="Times New Roman" w:hAnsi="Times New Roman"/>
          <w:sz w:val="28"/>
          <w:szCs w:val="28"/>
          <w:lang w:val="en-US"/>
        </w:rPr>
        <w:t>wheelchair curling, para athletics, Nordic skiing, table tennis, powerlifting, para swimming, para shoot</w:t>
      </w:r>
      <w:r w:rsidR="00AA25A8">
        <w:rPr>
          <w:rFonts w:ascii="Times New Roman" w:eastAsia="Times New Roman" w:hAnsi="Times New Roman"/>
          <w:sz w:val="28"/>
          <w:szCs w:val="28"/>
          <w:lang w:val="en-US"/>
        </w:rPr>
        <w:t xml:space="preserve">ing, para snowboard, wheelchair tennis, </w:t>
      </w:r>
      <w:r w:rsidR="005B0BB0">
        <w:rPr>
          <w:rFonts w:ascii="Times New Roman" w:eastAsia="Times New Roman" w:hAnsi="Times New Roman"/>
          <w:sz w:val="28"/>
          <w:szCs w:val="28"/>
          <w:lang w:val="en-US"/>
        </w:rPr>
        <w:t xml:space="preserve">para </w:t>
      </w:r>
      <w:r w:rsidR="005B0BB0" w:rsidRPr="005B0BB0">
        <w:rPr>
          <w:rFonts w:ascii="Times New Roman" w:eastAsia="Times New Roman" w:hAnsi="Times New Roman"/>
          <w:sz w:val="28"/>
          <w:szCs w:val="28"/>
          <w:lang w:val="en-US"/>
        </w:rPr>
        <w:t xml:space="preserve">triathlon, </w:t>
      </w:r>
      <w:r w:rsidR="005B0BB0">
        <w:rPr>
          <w:rFonts w:ascii="Times New Roman" w:eastAsia="Times New Roman" w:hAnsi="Times New Roman"/>
          <w:sz w:val="28"/>
          <w:szCs w:val="28"/>
          <w:lang w:val="en-US"/>
        </w:rPr>
        <w:t xml:space="preserve">para </w:t>
      </w:r>
      <w:r w:rsidR="00CB4DE2">
        <w:rPr>
          <w:rFonts w:ascii="Times New Roman" w:eastAsia="Times New Roman" w:hAnsi="Times New Roman"/>
          <w:sz w:val="28"/>
          <w:szCs w:val="28"/>
          <w:lang w:val="en-US"/>
        </w:rPr>
        <w:t>taekwondo, wheelchair fencing, p</w:t>
      </w:r>
      <w:r w:rsidR="00AA25A8">
        <w:rPr>
          <w:rFonts w:ascii="Times New Roman" w:eastAsia="Times New Roman" w:hAnsi="Times New Roman"/>
          <w:sz w:val="28"/>
          <w:szCs w:val="28"/>
          <w:lang w:val="en-US"/>
        </w:rPr>
        <w:t xml:space="preserve">ara ice hockey </w:t>
      </w:r>
      <w:r w:rsidR="00CB4DE2">
        <w:rPr>
          <w:rFonts w:ascii="Times New Roman" w:eastAsia="Times New Roman" w:hAnsi="Times New Roman"/>
          <w:sz w:val="28"/>
          <w:szCs w:val="28"/>
          <w:lang w:val="en-US"/>
        </w:rPr>
        <w:t xml:space="preserve">and 5-a-side </w:t>
      </w:r>
      <w:r w:rsidR="005B0BB0" w:rsidRPr="005B0BB0">
        <w:rPr>
          <w:rFonts w:ascii="Times New Roman" w:eastAsia="Times New Roman" w:hAnsi="Times New Roman"/>
          <w:sz w:val="28"/>
          <w:szCs w:val="28"/>
          <w:lang w:val="en-US"/>
        </w:rPr>
        <w:t>football.</w:t>
      </w:r>
    </w:p>
    <w:p w:rsidR="006054A1" w:rsidRPr="00AA25A8" w:rsidRDefault="00AA25A8">
      <w:pPr>
        <w:spacing w:after="0"/>
        <w:ind w:left="-284" w:firstLine="567"/>
        <w:jc w:val="both"/>
        <w:rPr>
          <w:rFonts w:ascii="Times New Roman" w:eastAsia="Times New Roman" w:hAnsi="Times New Roman"/>
          <w:sz w:val="28"/>
          <w:szCs w:val="28"/>
          <w:highlight w:val="yellow"/>
          <w:lang w:val="en-US"/>
        </w:rPr>
      </w:pPr>
      <w:r>
        <w:rPr>
          <w:rFonts w:ascii="Times New Roman" w:eastAsia="Times New Roman" w:hAnsi="Times New Roman"/>
          <w:sz w:val="28"/>
          <w:szCs w:val="28"/>
          <w:lang w:val="en-US"/>
        </w:rPr>
        <w:t>Upon</w:t>
      </w:r>
      <w:r w:rsidRPr="00AA25A8">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the</w:t>
      </w:r>
      <w:r w:rsidRPr="00AA25A8">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results</w:t>
      </w:r>
      <w:r w:rsidRPr="00AA25A8">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of</w:t>
      </w:r>
      <w:r w:rsidRPr="00AA25A8">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the</w:t>
      </w:r>
      <w:r w:rsidRPr="00AA25A8">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seminars,</w:t>
      </w:r>
      <w:r w:rsidRPr="00AA25A8">
        <w:rPr>
          <w:rFonts w:ascii="Times New Roman" w:eastAsia="Times New Roman" w:hAnsi="Times New Roman"/>
          <w:sz w:val="28"/>
          <w:szCs w:val="28"/>
          <w:lang w:val="en-US"/>
        </w:rPr>
        <w:t xml:space="preserve"> </w:t>
      </w:r>
      <w:r w:rsidR="00A54AD8">
        <w:rPr>
          <w:rFonts w:ascii="Times New Roman" w:eastAsia="Times New Roman" w:hAnsi="Times New Roman"/>
          <w:sz w:val="28"/>
          <w:szCs w:val="28"/>
          <w:lang w:val="en-US"/>
        </w:rPr>
        <w:t>838</w:t>
      </w:r>
      <w:r w:rsidRPr="00AA25A8">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persons</w:t>
      </w:r>
      <w:r w:rsidRPr="00AA25A8">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have</w:t>
      </w:r>
      <w:r w:rsidRPr="00AA25A8">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successfully undergone through testing and have been granted with the certificates</w:t>
      </w:r>
      <w:r w:rsidR="008D4BE8" w:rsidRPr="00AA25A8">
        <w:rPr>
          <w:rFonts w:ascii="Times New Roman" w:eastAsia="Times New Roman" w:hAnsi="Times New Roman"/>
          <w:sz w:val="28"/>
          <w:szCs w:val="28"/>
          <w:lang w:val="en-US"/>
        </w:rPr>
        <w:t>:</w:t>
      </w:r>
    </w:p>
    <w:p w:rsidR="006054A1" w:rsidRPr="005F2DF2" w:rsidRDefault="008D4BE8">
      <w:pPr>
        <w:tabs>
          <w:tab w:val="left" w:pos="567"/>
        </w:tabs>
        <w:spacing w:after="0"/>
        <w:ind w:left="-284" w:firstLine="567"/>
        <w:jc w:val="both"/>
        <w:rPr>
          <w:rFonts w:ascii="Times New Roman" w:eastAsia="Times New Roman" w:hAnsi="Times New Roman"/>
          <w:sz w:val="28"/>
          <w:szCs w:val="28"/>
          <w:lang w:val="en-US"/>
        </w:rPr>
      </w:pPr>
      <w:r w:rsidRPr="005F2DF2">
        <w:rPr>
          <w:rFonts w:ascii="Times New Roman" w:eastAsia="Times New Roman" w:hAnsi="Times New Roman"/>
          <w:sz w:val="28"/>
          <w:szCs w:val="28"/>
          <w:lang w:val="en-US"/>
        </w:rPr>
        <w:t xml:space="preserve">- </w:t>
      </w:r>
      <w:r w:rsidR="00A54AD8">
        <w:rPr>
          <w:rFonts w:ascii="Times New Roman" w:eastAsia="Times New Roman" w:hAnsi="Times New Roman"/>
          <w:sz w:val="28"/>
          <w:szCs w:val="28"/>
          <w:lang w:val="en-US"/>
        </w:rPr>
        <w:t>473</w:t>
      </w:r>
      <w:r w:rsidRPr="005F2DF2">
        <w:rPr>
          <w:rFonts w:ascii="Times New Roman" w:eastAsia="Times New Roman" w:hAnsi="Times New Roman"/>
          <w:sz w:val="28"/>
          <w:szCs w:val="28"/>
          <w:lang w:val="en-US"/>
        </w:rPr>
        <w:t xml:space="preserve"> </w:t>
      </w:r>
      <w:r w:rsidR="00AA25A8">
        <w:rPr>
          <w:rFonts w:ascii="Times New Roman" w:eastAsia="Times New Roman" w:hAnsi="Times New Roman"/>
          <w:sz w:val="28"/>
          <w:szCs w:val="28"/>
          <w:lang w:val="en-US"/>
        </w:rPr>
        <w:t>athletes</w:t>
      </w:r>
      <w:r w:rsidR="00AA25A8" w:rsidRPr="005F2DF2">
        <w:rPr>
          <w:rFonts w:ascii="Times New Roman" w:eastAsia="Times New Roman" w:hAnsi="Times New Roman"/>
          <w:sz w:val="28"/>
          <w:szCs w:val="28"/>
          <w:lang w:val="en-US"/>
        </w:rPr>
        <w:t xml:space="preserve"> </w:t>
      </w:r>
      <w:r w:rsidR="00AA25A8">
        <w:rPr>
          <w:rFonts w:ascii="Times New Roman" w:eastAsia="Times New Roman" w:hAnsi="Times New Roman"/>
          <w:sz w:val="28"/>
          <w:szCs w:val="28"/>
          <w:lang w:val="en-US"/>
        </w:rPr>
        <w:t>of</w:t>
      </w:r>
      <w:r w:rsidR="00AA25A8" w:rsidRPr="005F2DF2">
        <w:rPr>
          <w:rFonts w:ascii="Times New Roman" w:eastAsia="Times New Roman" w:hAnsi="Times New Roman"/>
          <w:sz w:val="28"/>
          <w:szCs w:val="28"/>
          <w:lang w:val="en-US"/>
        </w:rPr>
        <w:t xml:space="preserve"> </w:t>
      </w:r>
      <w:proofErr w:type="gramStart"/>
      <w:r w:rsidR="00AA25A8">
        <w:rPr>
          <w:rFonts w:ascii="Times New Roman" w:eastAsia="Times New Roman" w:hAnsi="Times New Roman"/>
          <w:sz w:val="28"/>
          <w:szCs w:val="28"/>
          <w:lang w:val="en-US"/>
        </w:rPr>
        <w:t>Winter</w:t>
      </w:r>
      <w:proofErr w:type="gramEnd"/>
      <w:r w:rsidR="00AA25A8" w:rsidRPr="005F2DF2">
        <w:rPr>
          <w:rFonts w:ascii="Times New Roman" w:eastAsia="Times New Roman" w:hAnsi="Times New Roman"/>
          <w:sz w:val="28"/>
          <w:szCs w:val="28"/>
          <w:lang w:val="en-US"/>
        </w:rPr>
        <w:t xml:space="preserve"> </w:t>
      </w:r>
      <w:r w:rsidR="00AA25A8">
        <w:rPr>
          <w:rFonts w:ascii="Times New Roman" w:eastAsia="Times New Roman" w:hAnsi="Times New Roman"/>
          <w:sz w:val="28"/>
          <w:szCs w:val="28"/>
          <w:lang w:val="en-US"/>
        </w:rPr>
        <w:t>and</w:t>
      </w:r>
      <w:r w:rsidR="00AA25A8" w:rsidRPr="005F2DF2">
        <w:rPr>
          <w:rFonts w:ascii="Times New Roman" w:eastAsia="Times New Roman" w:hAnsi="Times New Roman"/>
          <w:sz w:val="28"/>
          <w:szCs w:val="28"/>
          <w:lang w:val="en-US"/>
        </w:rPr>
        <w:t xml:space="preserve"> </w:t>
      </w:r>
      <w:r w:rsidR="00AA25A8">
        <w:rPr>
          <w:rFonts w:ascii="Times New Roman" w:eastAsia="Times New Roman" w:hAnsi="Times New Roman"/>
          <w:sz w:val="28"/>
          <w:szCs w:val="28"/>
          <w:lang w:val="en-US"/>
        </w:rPr>
        <w:t>Summer</w:t>
      </w:r>
      <w:r w:rsidR="00AA25A8" w:rsidRPr="005F2DF2">
        <w:rPr>
          <w:rFonts w:ascii="Times New Roman" w:eastAsia="Times New Roman" w:hAnsi="Times New Roman"/>
          <w:sz w:val="28"/>
          <w:szCs w:val="28"/>
          <w:lang w:val="en-US"/>
        </w:rPr>
        <w:t xml:space="preserve"> </w:t>
      </w:r>
      <w:r w:rsidR="00AA25A8">
        <w:rPr>
          <w:rFonts w:ascii="Times New Roman" w:eastAsia="Times New Roman" w:hAnsi="Times New Roman"/>
          <w:sz w:val="28"/>
          <w:szCs w:val="28"/>
          <w:lang w:val="en-US"/>
        </w:rPr>
        <w:t>Paralympic</w:t>
      </w:r>
      <w:r w:rsidR="00AA25A8" w:rsidRPr="005F2DF2">
        <w:rPr>
          <w:rFonts w:ascii="Times New Roman" w:eastAsia="Times New Roman" w:hAnsi="Times New Roman"/>
          <w:sz w:val="28"/>
          <w:szCs w:val="28"/>
          <w:lang w:val="en-US"/>
        </w:rPr>
        <w:t xml:space="preserve"> </w:t>
      </w:r>
      <w:r w:rsidR="00AA25A8">
        <w:rPr>
          <w:rFonts w:ascii="Times New Roman" w:eastAsia="Times New Roman" w:hAnsi="Times New Roman"/>
          <w:sz w:val="28"/>
          <w:szCs w:val="28"/>
          <w:lang w:val="en-US"/>
        </w:rPr>
        <w:t>Sports</w:t>
      </w:r>
      <w:r w:rsidR="00AA25A8" w:rsidRPr="005F2DF2">
        <w:rPr>
          <w:rFonts w:ascii="Times New Roman" w:eastAsia="Times New Roman" w:hAnsi="Times New Roman"/>
          <w:sz w:val="28"/>
          <w:szCs w:val="28"/>
          <w:lang w:val="en-US"/>
        </w:rPr>
        <w:t xml:space="preserve">, </w:t>
      </w:r>
      <w:r w:rsidR="00AA25A8">
        <w:rPr>
          <w:rFonts w:ascii="Times New Roman" w:eastAsia="Times New Roman" w:hAnsi="Times New Roman"/>
          <w:sz w:val="28"/>
          <w:szCs w:val="28"/>
          <w:lang w:val="en-US"/>
        </w:rPr>
        <w:t>included</w:t>
      </w:r>
      <w:r w:rsidR="00AA25A8" w:rsidRPr="005F2DF2">
        <w:rPr>
          <w:rFonts w:ascii="Times New Roman" w:eastAsia="Times New Roman" w:hAnsi="Times New Roman"/>
          <w:sz w:val="28"/>
          <w:szCs w:val="28"/>
          <w:lang w:val="en-US"/>
        </w:rPr>
        <w:t xml:space="preserve"> </w:t>
      </w:r>
      <w:r w:rsidR="00AA25A8">
        <w:rPr>
          <w:rFonts w:ascii="Times New Roman" w:eastAsia="Times New Roman" w:hAnsi="Times New Roman"/>
          <w:sz w:val="28"/>
          <w:szCs w:val="28"/>
          <w:lang w:val="en-US"/>
        </w:rPr>
        <w:t>into</w:t>
      </w:r>
      <w:r w:rsidR="00AA25A8"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the</w:t>
      </w:r>
      <w:r w:rsidR="005F2DF2" w:rsidRPr="005F2DF2">
        <w:rPr>
          <w:rFonts w:ascii="Times New Roman" w:eastAsia="Times New Roman" w:hAnsi="Times New Roman"/>
          <w:sz w:val="28"/>
          <w:szCs w:val="28"/>
          <w:lang w:val="en-US"/>
        </w:rPr>
        <w:t xml:space="preserve"> List of Russian athletes who the RPC would wish to put forward for participation</w:t>
      </w:r>
      <w:r w:rsidR="005F2DF2">
        <w:rPr>
          <w:rFonts w:ascii="Times New Roman" w:eastAsia="Times New Roman" w:hAnsi="Times New Roman"/>
          <w:sz w:val="28"/>
          <w:szCs w:val="28"/>
          <w:lang w:val="en-US"/>
        </w:rPr>
        <w:t xml:space="preserve"> in IPC-sanctioned international events</w:t>
      </w:r>
      <w:r w:rsidRPr="005F2DF2">
        <w:rPr>
          <w:rFonts w:ascii="Times New Roman" w:eastAsia="Times New Roman" w:hAnsi="Times New Roman"/>
          <w:sz w:val="28"/>
          <w:szCs w:val="28"/>
          <w:lang w:val="en-US"/>
        </w:rPr>
        <w:t>;</w:t>
      </w:r>
    </w:p>
    <w:p w:rsidR="006054A1" w:rsidRPr="005F2DF2" w:rsidRDefault="008D4BE8">
      <w:pPr>
        <w:tabs>
          <w:tab w:val="left" w:pos="567"/>
        </w:tabs>
        <w:spacing w:after="0"/>
        <w:ind w:left="-284" w:firstLine="567"/>
        <w:jc w:val="both"/>
        <w:rPr>
          <w:rFonts w:ascii="Times New Roman" w:eastAsia="Times New Roman" w:hAnsi="Times New Roman"/>
          <w:sz w:val="28"/>
          <w:szCs w:val="28"/>
          <w:lang w:val="en-US"/>
        </w:rPr>
      </w:pPr>
      <w:r w:rsidRPr="005F2DF2">
        <w:rPr>
          <w:rFonts w:ascii="Times New Roman" w:eastAsia="Times New Roman" w:hAnsi="Times New Roman"/>
          <w:sz w:val="28"/>
          <w:szCs w:val="28"/>
          <w:lang w:val="en-US"/>
        </w:rPr>
        <w:t xml:space="preserve">- </w:t>
      </w:r>
      <w:r w:rsidR="00A54AD8">
        <w:rPr>
          <w:rFonts w:ascii="Times New Roman" w:eastAsia="Times New Roman" w:hAnsi="Times New Roman"/>
          <w:sz w:val="28"/>
          <w:szCs w:val="28"/>
          <w:lang w:val="en-US"/>
        </w:rPr>
        <w:t>150</w:t>
      </w:r>
      <w:r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athletes</w:t>
      </w:r>
      <w:r w:rsidR="005F2DF2"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of</w:t>
      </w:r>
      <w:r w:rsidR="005F2DF2"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National</w:t>
      </w:r>
      <w:r w:rsidR="005F2DF2"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level</w:t>
      </w:r>
      <w:r w:rsidR="005F2DF2"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 xml:space="preserve">of </w:t>
      </w:r>
      <w:proofErr w:type="gramStart"/>
      <w:r w:rsidR="005F2DF2" w:rsidRPr="005F2DF2">
        <w:rPr>
          <w:rFonts w:ascii="Times New Roman" w:eastAsia="Times New Roman" w:hAnsi="Times New Roman"/>
          <w:sz w:val="28"/>
          <w:szCs w:val="28"/>
          <w:lang w:val="en-US"/>
        </w:rPr>
        <w:t>Winter</w:t>
      </w:r>
      <w:proofErr w:type="gramEnd"/>
      <w:r w:rsidR="005F2DF2" w:rsidRPr="005F2DF2">
        <w:rPr>
          <w:rFonts w:ascii="Times New Roman" w:eastAsia="Times New Roman" w:hAnsi="Times New Roman"/>
          <w:sz w:val="28"/>
          <w:szCs w:val="28"/>
          <w:lang w:val="en-US"/>
        </w:rPr>
        <w:t xml:space="preserve"> and Summer Paralympic Sports, </w:t>
      </w:r>
      <w:r w:rsidR="005F2DF2">
        <w:rPr>
          <w:rFonts w:ascii="Times New Roman" w:eastAsia="Times New Roman" w:hAnsi="Times New Roman"/>
          <w:sz w:val="28"/>
          <w:szCs w:val="28"/>
          <w:lang w:val="en-US"/>
        </w:rPr>
        <w:t xml:space="preserve">not </w:t>
      </w:r>
      <w:r w:rsidR="005F2DF2" w:rsidRPr="005F2DF2">
        <w:rPr>
          <w:rFonts w:ascii="Times New Roman" w:eastAsia="Times New Roman" w:hAnsi="Times New Roman"/>
          <w:sz w:val="28"/>
          <w:szCs w:val="28"/>
          <w:lang w:val="en-US"/>
        </w:rPr>
        <w:t>included into the List of Russian athletes</w:t>
      </w:r>
      <w:r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(933 persons)</w:t>
      </w:r>
      <w:r w:rsidRPr="005F2DF2">
        <w:rPr>
          <w:rFonts w:ascii="Times New Roman" w:eastAsia="Times New Roman" w:hAnsi="Times New Roman"/>
          <w:sz w:val="28"/>
          <w:szCs w:val="28"/>
          <w:lang w:val="en-US"/>
        </w:rPr>
        <w:t>;</w:t>
      </w:r>
    </w:p>
    <w:p w:rsidR="006054A1" w:rsidRPr="005F2DF2" w:rsidRDefault="008D4BE8">
      <w:pPr>
        <w:tabs>
          <w:tab w:val="left" w:pos="567"/>
        </w:tabs>
        <w:spacing w:after="0"/>
        <w:ind w:left="-284" w:firstLine="567"/>
        <w:jc w:val="both"/>
        <w:rPr>
          <w:rFonts w:ascii="Times New Roman" w:eastAsia="Times New Roman" w:hAnsi="Times New Roman"/>
          <w:sz w:val="28"/>
          <w:szCs w:val="28"/>
          <w:lang w:val="en-US"/>
        </w:rPr>
      </w:pPr>
      <w:r w:rsidRPr="005F2DF2">
        <w:rPr>
          <w:rFonts w:ascii="Times New Roman" w:eastAsia="Times New Roman" w:hAnsi="Times New Roman"/>
          <w:sz w:val="28"/>
          <w:szCs w:val="28"/>
          <w:lang w:val="en-US"/>
        </w:rPr>
        <w:t xml:space="preserve">- </w:t>
      </w:r>
      <w:r w:rsidR="00A54AD8">
        <w:rPr>
          <w:rFonts w:ascii="Times New Roman" w:eastAsia="Times New Roman" w:hAnsi="Times New Roman"/>
          <w:sz w:val="28"/>
          <w:szCs w:val="28"/>
          <w:lang w:val="en-US"/>
        </w:rPr>
        <w:t>215</w:t>
      </w:r>
      <w:r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coaches</w:t>
      </w:r>
      <w:r w:rsidR="005F2DF2"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and</w:t>
      </w:r>
      <w:r w:rsidR="005F2DF2"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specialists</w:t>
      </w:r>
      <w:r w:rsidR="005F2DF2" w:rsidRPr="005F2DF2">
        <w:rPr>
          <w:rFonts w:ascii="Times New Roman" w:eastAsia="Times New Roman" w:hAnsi="Times New Roman"/>
          <w:sz w:val="28"/>
          <w:szCs w:val="28"/>
          <w:lang w:val="en-US"/>
        </w:rPr>
        <w:t xml:space="preserve"> </w:t>
      </w:r>
      <w:r w:rsidR="005F2DF2" w:rsidRPr="000A61F2">
        <w:rPr>
          <w:rFonts w:ascii="Times New Roman" w:eastAsia="Times New Roman" w:hAnsi="Times New Roman"/>
          <w:sz w:val="28"/>
          <w:szCs w:val="28"/>
          <w:lang w:val="en-US"/>
        </w:rPr>
        <w:t>of</w:t>
      </w:r>
      <w:r w:rsidR="005F2DF2" w:rsidRPr="005F2DF2">
        <w:rPr>
          <w:rFonts w:ascii="Times New Roman" w:eastAsia="Times New Roman" w:hAnsi="Times New Roman"/>
          <w:sz w:val="28"/>
          <w:szCs w:val="28"/>
          <w:lang w:val="en-US"/>
        </w:rPr>
        <w:t xml:space="preserve"> </w:t>
      </w:r>
      <w:r w:rsidR="005F2DF2" w:rsidRPr="000A61F2">
        <w:rPr>
          <w:rFonts w:ascii="Times New Roman" w:eastAsia="Times New Roman" w:hAnsi="Times New Roman"/>
          <w:sz w:val="28"/>
          <w:szCs w:val="28"/>
          <w:lang w:val="en-US"/>
        </w:rPr>
        <w:t>National</w:t>
      </w:r>
      <w:r w:rsidR="005F2DF2" w:rsidRPr="005F2DF2">
        <w:rPr>
          <w:rFonts w:ascii="Times New Roman" w:eastAsia="Times New Roman" w:hAnsi="Times New Roman"/>
          <w:sz w:val="28"/>
          <w:szCs w:val="28"/>
          <w:lang w:val="en-US"/>
        </w:rPr>
        <w:t xml:space="preserve"> </w:t>
      </w:r>
      <w:r w:rsidR="005F2DF2" w:rsidRPr="000A61F2">
        <w:rPr>
          <w:rFonts w:ascii="Times New Roman" w:eastAsia="Times New Roman" w:hAnsi="Times New Roman"/>
          <w:sz w:val="28"/>
          <w:szCs w:val="28"/>
          <w:lang w:val="en-US"/>
        </w:rPr>
        <w:t>Sport</w:t>
      </w:r>
      <w:r w:rsidR="005F2DF2" w:rsidRPr="005F2DF2">
        <w:rPr>
          <w:rFonts w:ascii="Times New Roman" w:eastAsia="Times New Roman" w:hAnsi="Times New Roman"/>
          <w:sz w:val="28"/>
          <w:szCs w:val="28"/>
          <w:lang w:val="en-US"/>
        </w:rPr>
        <w:t xml:space="preserve"> </w:t>
      </w:r>
      <w:r w:rsidR="005F2DF2" w:rsidRPr="000A61F2">
        <w:rPr>
          <w:rFonts w:ascii="Times New Roman" w:eastAsia="Times New Roman" w:hAnsi="Times New Roman"/>
          <w:sz w:val="28"/>
          <w:szCs w:val="28"/>
          <w:lang w:val="en-US"/>
        </w:rPr>
        <w:t>Teams</w:t>
      </w:r>
      <w:r w:rsidR="005F2DF2" w:rsidRPr="005F2DF2">
        <w:rPr>
          <w:rFonts w:ascii="Times New Roman" w:eastAsia="Times New Roman" w:hAnsi="Times New Roman"/>
          <w:sz w:val="28"/>
          <w:szCs w:val="28"/>
          <w:lang w:val="en-US"/>
        </w:rPr>
        <w:t xml:space="preserve"> </w:t>
      </w:r>
      <w:r w:rsidR="005F2DF2" w:rsidRPr="000A61F2">
        <w:rPr>
          <w:rFonts w:ascii="Times New Roman" w:eastAsia="Times New Roman" w:hAnsi="Times New Roman"/>
          <w:sz w:val="28"/>
          <w:szCs w:val="28"/>
          <w:lang w:val="en-US"/>
        </w:rPr>
        <w:t>of</w:t>
      </w:r>
      <w:r w:rsidR="005F2DF2" w:rsidRPr="005F2DF2">
        <w:rPr>
          <w:rFonts w:ascii="Times New Roman" w:eastAsia="Times New Roman" w:hAnsi="Times New Roman"/>
          <w:sz w:val="28"/>
          <w:szCs w:val="28"/>
          <w:lang w:val="en-US"/>
        </w:rPr>
        <w:t xml:space="preserve"> </w:t>
      </w:r>
      <w:r w:rsidR="005F2DF2" w:rsidRPr="000A61F2">
        <w:rPr>
          <w:rFonts w:ascii="Times New Roman" w:eastAsia="Times New Roman" w:hAnsi="Times New Roman"/>
          <w:sz w:val="28"/>
          <w:szCs w:val="28"/>
          <w:lang w:val="en-US"/>
        </w:rPr>
        <w:t>Russia</w:t>
      </w:r>
      <w:r w:rsidR="005F2DF2"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of</w:t>
      </w:r>
      <w:r w:rsidR="005F2DF2"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Winter</w:t>
      </w:r>
      <w:r w:rsidR="005F2DF2"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and</w:t>
      </w:r>
      <w:r w:rsidR="005F2DF2"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Summer</w:t>
      </w:r>
      <w:r w:rsidR="005F2DF2" w:rsidRPr="005F2DF2">
        <w:rPr>
          <w:rFonts w:ascii="Times New Roman" w:eastAsia="Times New Roman" w:hAnsi="Times New Roman"/>
          <w:sz w:val="28"/>
          <w:szCs w:val="28"/>
          <w:lang w:val="en-US"/>
        </w:rPr>
        <w:t xml:space="preserve"> </w:t>
      </w:r>
      <w:r w:rsidR="005F2DF2">
        <w:rPr>
          <w:rFonts w:ascii="Times New Roman" w:eastAsia="Times New Roman" w:hAnsi="Times New Roman"/>
          <w:sz w:val="28"/>
          <w:szCs w:val="28"/>
          <w:lang w:val="en-US"/>
        </w:rPr>
        <w:t>Paralympic</w:t>
      </w:r>
      <w:r w:rsidRPr="005F2DF2">
        <w:rPr>
          <w:rFonts w:ascii="Times New Roman" w:eastAsia="Times New Roman" w:hAnsi="Times New Roman"/>
          <w:sz w:val="28"/>
          <w:szCs w:val="28"/>
          <w:lang w:val="en-US"/>
        </w:rPr>
        <w:t>.</w:t>
      </w:r>
    </w:p>
    <w:p w:rsidR="006054A1" w:rsidRDefault="005F2DF2">
      <w:pPr>
        <w:tabs>
          <w:tab w:val="left" w:pos="567"/>
        </w:tabs>
        <w:spacing w:after="0"/>
        <w:ind w:left="-284"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Out</w:t>
      </w:r>
      <w:r w:rsidRPr="005F2DF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of</w:t>
      </w:r>
      <w:r w:rsidRPr="005F2DF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a</w:t>
      </w:r>
      <w:r w:rsidRPr="005F2DF2">
        <w:rPr>
          <w:rFonts w:ascii="Times New Roman" w:eastAsia="Times New Roman" w:hAnsi="Times New Roman"/>
          <w:sz w:val="28"/>
          <w:szCs w:val="28"/>
          <w:lang w:val="en-US"/>
        </w:rPr>
        <w:t xml:space="preserve"> </w:t>
      </w:r>
      <w:r w:rsidR="007416EE">
        <w:rPr>
          <w:rFonts w:ascii="Times New Roman" w:eastAsia="Times New Roman" w:hAnsi="Times New Roman"/>
          <w:sz w:val="28"/>
          <w:szCs w:val="28"/>
          <w:lang w:val="en-US"/>
        </w:rPr>
        <w:t>list</w:t>
      </w:r>
      <w:r w:rsidRPr="005F2DF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of</w:t>
      </w:r>
      <w:r w:rsidRPr="005F2DF2">
        <w:rPr>
          <w:rFonts w:ascii="Times New Roman" w:eastAsia="Times New Roman" w:hAnsi="Times New Roman"/>
          <w:sz w:val="28"/>
          <w:szCs w:val="28"/>
          <w:lang w:val="en-US"/>
        </w:rPr>
        <w:t xml:space="preserve"> </w:t>
      </w:r>
      <w:r w:rsidR="00A54AD8">
        <w:rPr>
          <w:rFonts w:ascii="Times New Roman" w:eastAsia="Times New Roman" w:hAnsi="Times New Roman"/>
          <w:sz w:val="28"/>
          <w:szCs w:val="28"/>
          <w:lang w:val="en-US"/>
        </w:rPr>
        <w:t>67</w:t>
      </w:r>
      <w:r w:rsidRPr="005F2DF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Russian</w:t>
      </w:r>
      <w:r w:rsidRPr="005F2DF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athletes</w:t>
      </w:r>
      <w:r w:rsidRPr="005F2DF2">
        <w:rPr>
          <w:rFonts w:ascii="Times New Roman" w:eastAsia="Times New Roman" w:hAnsi="Times New Roman"/>
          <w:sz w:val="28"/>
          <w:szCs w:val="28"/>
          <w:lang w:val="en-US"/>
        </w:rPr>
        <w:t xml:space="preserve"> – </w:t>
      </w:r>
      <w:r>
        <w:rPr>
          <w:rFonts w:ascii="Times New Roman" w:eastAsia="Times New Roman" w:hAnsi="Times New Roman"/>
          <w:sz w:val="28"/>
          <w:szCs w:val="28"/>
          <w:lang w:val="en-US"/>
        </w:rPr>
        <w:t>candidates</w:t>
      </w:r>
      <w:r w:rsidRPr="005F2DF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for</w:t>
      </w:r>
      <w:r w:rsidRPr="005F2DF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participation</w:t>
      </w:r>
      <w:r w:rsidRPr="005F2DF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in</w:t>
      </w:r>
      <w:r w:rsidRPr="005F2DF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qualification</w:t>
      </w:r>
      <w:r w:rsidRPr="005F2DF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events</w:t>
      </w:r>
      <w:r w:rsidRPr="005F2DF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in alpine skiing, snowboard, cross-country skiing and biathlon, all of </w:t>
      </w:r>
      <w:r w:rsidR="00A54AD8">
        <w:rPr>
          <w:rFonts w:ascii="Times New Roman" w:eastAsia="Times New Roman" w:hAnsi="Times New Roman"/>
          <w:sz w:val="28"/>
          <w:szCs w:val="28"/>
          <w:lang w:val="en-US"/>
        </w:rPr>
        <w:t>67</w:t>
      </w:r>
      <w:r>
        <w:rPr>
          <w:rFonts w:ascii="Times New Roman" w:eastAsia="Times New Roman" w:hAnsi="Times New Roman"/>
          <w:sz w:val="28"/>
          <w:szCs w:val="28"/>
          <w:lang w:val="en-US"/>
        </w:rPr>
        <w:t xml:space="preserve"> athletes have had their education, testing and were granted with </w:t>
      </w:r>
      <w:r w:rsidR="00FA60C9">
        <w:rPr>
          <w:rFonts w:ascii="Times New Roman" w:eastAsia="Times New Roman" w:hAnsi="Times New Roman"/>
          <w:sz w:val="28"/>
          <w:szCs w:val="28"/>
          <w:lang w:val="en-US"/>
        </w:rPr>
        <w:t>the certificates of RPC Educational Anti-Doping Program.</w:t>
      </w:r>
    </w:p>
    <w:p w:rsidR="00A54AD8" w:rsidRPr="005F2DF2" w:rsidRDefault="00A54AD8">
      <w:pPr>
        <w:tabs>
          <w:tab w:val="left" w:pos="567"/>
        </w:tabs>
        <w:spacing w:after="0"/>
        <w:ind w:left="-284" w:firstLine="567"/>
        <w:jc w:val="both"/>
        <w:rPr>
          <w:rFonts w:ascii="Times New Roman" w:eastAsia="Times New Roman" w:hAnsi="Times New Roman"/>
          <w:sz w:val="28"/>
          <w:szCs w:val="28"/>
          <w:lang w:val="en-US"/>
        </w:rPr>
      </w:pPr>
      <w:r>
        <w:rPr>
          <w:rFonts w:ascii="Times New Roman" w:hAnsi="Times New Roman"/>
          <w:sz w:val="28"/>
          <w:szCs w:val="28"/>
          <w:lang w:val="en-US"/>
        </w:rPr>
        <w:t>The Schedule of a</w:t>
      </w:r>
      <w:r w:rsidRPr="0036432D">
        <w:rPr>
          <w:rFonts w:ascii="Times New Roman" w:hAnsi="Times New Roman"/>
          <w:sz w:val="28"/>
          <w:szCs w:val="28"/>
          <w:lang w:val="en-US"/>
        </w:rPr>
        <w:t>nti</w:t>
      </w:r>
      <w:r>
        <w:rPr>
          <w:rFonts w:ascii="Times New Roman" w:hAnsi="Times New Roman"/>
          <w:sz w:val="28"/>
          <w:szCs w:val="28"/>
          <w:lang w:val="en-US"/>
        </w:rPr>
        <w:t>-doping seminars in</w:t>
      </w:r>
      <w:r w:rsidRPr="0036432D">
        <w:rPr>
          <w:rFonts w:ascii="Times New Roman" w:hAnsi="Times New Roman"/>
          <w:sz w:val="28"/>
          <w:szCs w:val="28"/>
          <w:lang w:val="en-US"/>
        </w:rPr>
        <w:t xml:space="preserve"> December</w:t>
      </w:r>
      <w:r>
        <w:rPr>
          <w:rFonts w:ascii="Times New Roman" w:hAnsi="Times New Roman"/>
          <w:sz w:val="28"/>
          <w:szCs w:val="28"/>
          <w:lang w:val="en-US"/>
        </w:rPr>
        <w:t>,</w:t>
      </w:r>
      <w:r w:rsidRPr="0036432D">
        <w:rPr>
          <w:rFonts w:ascii="Times New Roman" w:hAnsi="Times New Roman"/>
          <w:sz w:val="28"/>
          <w:szCs w:val="28"/>
          <w:lang w:val="en-US"/>
        </w:rPr>
        <w:t xml:space="preserve"> 2017</w:t>
      </w:r>
      <w:r>
        <w:rPr>
          <w:rFonts w:ascii="Times New Roman" w:hAnsi="Times New Roman"/>
          <w:sz w:val="28"/>
          <w:szCs w:val="28"/>
          <w:lang w:val="en-US"/>
        </w:rPr>
        <w:t xml:space="preserve"> is attached.</w:t>
      </w:r>
    </w:p>
    <w:p w:rsidR="006054A1" w:rsidRPr="005F2DF2" w:rsidRDefault="006054A1">
      <w:pPr>
        <w:spacing w:after="0"/>
        <w:jc w:val="both"/>
        <w:rPr>
          <w:rFonts w:ascii="Times New Roman" w:eastAsia="Times New Roman" w:hAnsi="Times New Roman"/>
          <w:sz w:val="28"/>
          <w:szCs w:val="28"/>
          <w:lang w:val="en-US"/>
        </w:rPr>
      </w:pPr>
    </w:p>
    <w:p w:rsidR="000523DA" w:rsidRPr="000523DA" w:rsidRDefault="000523DA" w:rsidP="000523DA">
      <w:pPr>
        <w:spacing w:after="0"/>
        <w:ind w:left="-284" w:firstLine="567"/>
        <w:jc w:val="both"/>
        <w:rPr>
          <w:rFonts w:ascii="Times New Roman" w:eastAsia="Times New Roman" w:hAnsi="Times New Roman"/>
          <w:b/>
          <w:sz w:val="28"/>
          <w:szCs w:val="28"/>
          <w:lang w:val="en-US"/>
        </w:rPr>
      </w:pPr>
      <w:r w:rsidRPr="000523DA">
        <w:rPr>
          <w:rFonts w:ascii="Times New Roman" w:eastAsia="Times New Roman" w:hAnsi="Times New Roman"/>
          <w:sz w:val="28"/>
          <w:szCs w:val="28"/>
          <w:lang w:val="en-US"/>
        </w:rPr>
        <w:t xml:space="preserve">In addition to the RPC anti-doping seminars, the RPC has put obligation for all coaches and specialists of National Sport Teams of Russia of Paralympic sports, working with Paralympic athletes as well as the RPC Governing Board members and the </w:t>
      </w:r>
      <w:r>
        <w:rPr>
          <w:rFonts w:ascii="Times New Roman" w:eastAsia="Times New Roman" w:hAnsi="Times New Roman"/>
          <w:sz w:val="28"/>
          <w:szCs w:val="28"/>
          <w:lang w:val="en-US"/>
        </w:rPr>
        <w:t xml:space="preserve">RPC staff members </w:t>
      </w:r>
      <w:r w:rsidRPr="000523DA">
        <w:rPr>
          <w:rFonts w:ascii="Times New Roman" w:eastAsia="Times New Roman" w:hAnsi="Times New Roman"/>
          <w:sz w:val="28"/>
          <w:szCs w:val="28"/>
          <w:lang w:val="en-US"/>
        </w:rPr>
        <w:t>to undergo through the RUSADA’s e-learning educational platform “</w:t>
      </w:r>
      <w:proofErr w:type="spellStart"/>
      <w:r w:rsidRPr="000523DA">
        <w:rPr>
          <w:rFonts w:ascii="Times New Roman" w:eastAsia="Times New Roman" w:hAnsi="Times New Roman"/>
          <w:sz w:val="28"/>
          <w:szCs w:val="28"/>
          <w:lang w:val="en-US"/>
        </w:rPr>
        <w:t>Triagonal</w:t>
      </w:r>
      <w:proofErr w:type="spellEnd"/>
      <w:r w:rsidRPr="000523DA">
        <w:rPr>
          <w:rFonts w:ascii="Times New Roman" w:eastAsia="Times New Roman" w:hAnsi="Times New Roman"/>
          <w:sz w:val="28"/>
          <w:szCs w:val="28"/>
          <w:lang w:val="en-US"/>
        </w:rPr>
        <w:t xml:space="preserve">”. Currently, </w:t>
      </w:r>
      <w:r w:rsidR="00A54AD8">
        <w:rPr>
          <w:rFonts w:ascii="Times New Roman" w:eastAsia="Times New Roman" w:hAnsi="Times New Roman"/>
          <w:b/>
          <w:sz w:val="28"/>
          <w:szCs w:val="28"/>
          <w:lang w:val="en-US"/>
        </w:rPr>
        <w:t>546</w:t>
      </w:r>
      <w:r w:rsidRPr="000523DA">
        <w:rPr>
          <w:rFonts w:ascii="Times New Roman" w:eastAsia="Times New Roman" w:hAnsi="Times New Roman"/>
          <w:b/>
          <w:sz w:val="28"/>
          <w:szCs w:val="28"/>
          <w:lang w:val="en-US"/>
        </w:rPr>
        <w:t xml:space="preserve"> persons, including coaches, specialists of National Sport Teams of Russia of Paralympic sports and members of the RPC Governing Board and the RPC staff</w:t>
      </w:r>
      <w:r w:rsidRPr="000523DA">
        <w:rPr>
          <w:rFonts w:ascii="Times New Roman" w:eastAsia="Times New Roman" w:hAnsi="Times New Roman"/>
          <w:sz w:val="28"/>
          <w:szCs w:val="28"/>
          <w:lang w:val="en-US"/>
        </w:rPr>
        <w:t>, have undertaken the RUSADA’s e-learning educational platform “</w:t>
      </w:r>
      <w:proofErr w:type="spellStart"/>
      <w:r w:rsidRPr="000523DA">
        <w:rPr>
          <w:rFonts w:ascii="Times New Roman" w:eastAsia="Times New Roman" w:hAnsi="Times New Roman"/>
          <w:sz w:val="28"/>
          <w:szCs w:val="28"/>
          <w:lang w:val="en-US"/>
        </w:rPr>
        <w:t>Triagonal</w:t>
      </w:r>
      <w:proofErr w:type="spellEnd"/>
      <w:r w:rsidRPr="000523DA">
        <w:rPr>
          <w:rFonts w:ascii="Times New Roman" w:eastAsia="Times New Roman" w:hAnsi="Times New Roman"/>
          <w:sz w:val="28"/>
          <w:szCs w:val="28"/>
          <w:lang w:val="en-US"/>
        </w:rPr>
        <w:t>”</w:t>
      </w:r>
      <w:r w:rsidRPr="000523DA">
        <w:rPr>
          <w:rFonts w:ascii="Times New Roman" w:eastAsia="Times New Roman" w:hAnsi="Times New Roman"/>
          <w:b/>
          <w:sz w:val="28"/>
          <w:szCs w:val="28"/>
          <w:lang w:val="en-US"/>
        </w:rPr>
        <w:t>.</w:t>
      </w:r>
    </w:p>
    <w:p w:rsidR="006054A1" w:rsidRPr="000948CA" w:rsidRDefault="006054A1">
      <w:pPr>
        <w:spacing w:after="0"/>
        <w:ind w:left="-284" w:firstLine="567"/>
        <w:jc w:val="both"/>
        <w:rPr>
          <w:rFonts w:ascii="Times New Roman" w:eastAsia="Times New Roman" w:hAnsi="Times New Roman"/>
          <w:sz w:val="28"/>
          <w:szCs w:val="28"/>
          <w:highlight w:val="yellow"/>
          <w:lang w:val="en-US"/>
        </w:rPr>
      </w:pPr>
    </w:p>
    <w:p w:rsidR="000523DA" w:rsidRPr="000523DA" w:rsidRDefault="000523DA" w:rsidP="000523DA">
      <w:pPr>
        <w:spacing w:after="0"/>
        <w:ind w:left="-284"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I</w:t>
      </w:r>
      <w:r w:rsidRPr="000523DA">
        <w:rPr>
          <w:rFonts w:ascii="Times New Roman" w:eastAsia="Times New Roman" w:hAnsi="Times New Roman"/>
          <w:sz w:val="28"/>
          <w:szCs w:val="28"/>
          <w:lang w:val="en-US"/>
        </w:rPr>
        <w:t>n August</w:t>
      </w:r>
      <w:r w:rsidR="007416EE">
        <w:rPr>
          <w:rFonts w:ascii="Times New Roman" w:eastAsia="Times New Roman" w:hAnsi="Times New Roman"/>
          <w:sz w:val="28"/>
          <w:szCs w:val="28"/>
          <w:lang w:val="en-US"/>
        </w:rPr>
        <w:t>,</w:t>
      </w:r>
      <w:r w:rsidRPr="000523DA">
        <w:rPr>
          <w:rFonts w:ascii="Times New Roman" w:eastAsia="Times New Roman" w:hAnsi="Times New Roman"/>
          <w:sz w:val="28"/>
          <w:szCs w:val="28"/>
          <w:lang w:val="en-US"/>
        </w:rPr>
        <w:t xml:space="preserve"> 2017 the RPC informed and sent to the IPC Taskforce and the IPC the respective lists that all of the athletes, included in the list of 93</w:t>
      </w:r>
      <w:r>
        <w:rPr>
          <w:rFonts w:ascii="Times New Roman" w:eastAsia="Times New Roman" w:hAnsi="Times New Roman"/>
          <w:sz w:val="28"/>
          <w:szCs w:val="28"/>
          <w:lang w:val="en-US"/>
        </w:rPr>
        <w:t>5</w:t>
      </w:r>
      <w:r w:rsidR="004D68B5">
        <w:rPr>
          <w:rFonts w:ascii="Times New Roman" w:eastAsia="Times New Roman" w:hAnsi="Times New Roman"/>
          <w:sz w:val="28"/>
          <w:szCs w:val="28"/>
          <w:lang w:val="en-US"/>
        </w:rPr>
        <w:t xml:space="preserve"> </w:t>
      </w:r>
      <w:r w:rsidRPr="000523DA">
        <w:rPr>
          <w:rFonts w:ascii="Times New Roman" w:eastAsia="Times New Roman" w:hAnsi="Times New Roman"/>
          <w:sz w:val="28"/>
          <w:szCs w:val="28"/>
          <w:lang w:val="en-US"/>
        </w:rPr>
        <w:t>Russian athletes, who the RPC</w:t>
      </w:r>
      <w:r w:rsidR="007416EE">
        <w:rPr>
          <w:rFonts w:ascii="Times New Roman" w:eastAsia="Times New Roman" w:hAnsi="Times New Roman"/>
          <w:sz w:val="28"/>
          <w:szCs w:val="28"/>
          <w:lang w:val="en-US"/>
        </w:rPr>
        <w:t>,</w:t>
      </w:r>
      <w:r w:rsidRPr="000523DA">
        <w:rPr>
          <w:rFonts w:ascii="Times New Roman" w:eastAsia="Times New Roman" w:hAnsi="Times New Roman"/>
          <w:sz w:val="28"/>
          <w:szCs w:val="28"/>
          <w:lang w:val="en-US"/>
        </w:rPr>
        <w:t xml:space="preserve"> under p.19 of the Road map</w:t>
      </w:r>
      <w:r w:rsidR="007416EE">
        <w:rPr>
          <w:rFonts w:ascii="Times New Roman" w:eastAsia="Times New Roman" w:hAnsi="Times New Roman"/>
          <w:sz w:val="28"/>
          <w:szCs w:val="28"/>
          <w:lang w:val="en-US"/>
        </w:rPr>
        <w:t>,</w:t>
      </w:r>
      <w:r w:rsidRPr="000523DA">
        <w:rPr>
          <w:rFonts w:ascii="Times New Roman" w:eastAsia="Times New Roman" w:hAnsi="Times New Roman"/>
          <w:sz w:val="28"/>
          <w:szCs w:val="28"/>
          <w:lang w:val="en-US"/>
        </w:rPr>
        <w:t xml:space="preserve"> would wish to put forward for participation in IPC-sanctioned competitions, w</w:t>
      </w:r>
      <w:r w:rsidR="007416EE">
        <w:rPr>
          <w:rFonts w:ascii="Times New Roman" w:eastAsia="Times New Roman" w:hAnsi="Times New Roman"/>
          <w:sz w:val="28"/>
          <w:szCs w:val="28"/>
          <w:lang w:val="en-US"/>
        </w:rPr>
        <w:t>ere</w:t>
      </w:r>
      <w:r w:rsidRPr="000523DA">
        <w:rPr>
          <w:rFonts w:ascii="Times New Roman" w:eastAsia="Times New Roman" w:hAnsi="Times New Roman"/>
          <w:sz w:val="28"/>
          <w:szCs w:val="28"/>
          <w:lang w:val="en-US"/>
        </w:rPr>
        <w:t xml:space="preserve"> the RPC to be reinstated</w:t>
      </w:r>
      <w:r w:rsidR="007416EE">
        <w:rPr>
          <w:rFonts w:ascii="Times New Roman" w:eastAsia="Times New Roman" w:hAnsi="Times New Roman"/>
          <w:sz w:val="28"/>
          <w:szCs w:val="28"/>
          <w:lang w:val="en-US"/>
        </w:rPr>
        <w:t>,</w:t>
      </w:r>
      <w:r w:rsidRPr="000523DA">
        <w:rPr>
          <w:rFonts w:ascii="Times New Roman" w:eastAsia="Times New Roman" w:hAnsi="Times New Roman"/>
          <w:sz w:val="28"/>
          <w:szCs w:val="28"/>
          <w:lang w:val="en-US"/>
        </w:rPr>
        <w:t xml:space="preserve"> as well as coaches, medical staff, specialists and other athlete support personnel of National Sport Teams of Russia of summer and winter Paralympic sports (559 persons), the RPC </w:t>
      </w:r>
      <w:r w:rsidR="004D68B5">
        <w:rPr>
          <w:rFonts w:ascii="Times New Roman" w:eastAsia="Times New Roman" w:hAnsi="Times New Roman"/>
          <w:sz w:val="28"/>
          <w:szCs w:val="28"/>
          <w:lang w:val="en-US"/>
        </w:rPr>
        <w:t xml:space="preserve">administration, </w:t>
      </w:r>
      <w:r w:rsidRPr="000523DA">
        <w:rPr>
          <w:rFonts w:ascii="Times New Roman" w:eastAsia="Times New Roman" w:hAnsi="Times New Roman"/>
          <w:sz w:val="28"/>
          <w:szCs w:val="28"/>
          <w:lang w:val="en-US"/>
        </w:rPr>
        <w:t>the RPC staff members, the RPC Governing Board members, RPC committe</w:t>
      </w:r>
      <w:r w:rsidR="004D68B5">
        <w:rPr>
          <w:rFonts w:ascii="Times New Roman" w:eastAsia="Times New Roman" w:hAnsi="Times New Roman"/>
          <w:sz w:val="28"/>
          <w:szCs w:val="28"/>
          <w:lang w:val="en-US"/>
        </w:rPr>
        <w:t xml:space="preserve">es/commissions/councils/working </w:t>
      </w:r>
      <w:r w:rsidRPr="000523DA">
        <w:rPr>
          <w:rFonts w:ascii="Times New Roman" w:eastAsia="Times New Roman" w:hAnsi="Times New Roman"/>
          <w:sz w:val="28"/>
          <w:szCs w:val="28"/>
          <w:lang w:val="en-US"/>
        </w:rPr>
        <w:t xml:space="preserve">groups, who </w:t>
      </w:r>
      <w:r w:rsidR="007416EE">
        <w:rPr>
          <w:rFonts w:ascii="Times New Roman" w:eastAsia="Times New Roman" w:hAnsi="Times New Roman"/>
          <w:sz w:val="28"/>
          <w:szCs w:val="28"/>
          <w:lang w:val="en-US"/>
        </w:rPr>
        <w:t xml:space="preserve">all </w:t>
      </w:r>
      <w:r w:rsidRPr="000523DA">
        <w:rPr>
          <w:rFonts w:ascii="Times New Roman" w:eastAsia="Times New Roman" w:hAnsi="Times New Roman"/>
          <w:sz w:val="28"/>
          <w:szCs w:val="28"/>
          <w:lang w:val="en-US"/>
        </w:rPr>
        <w:t>have signed anti-d</w:t>
      </w:r>
      <w:r w:rsidR="007416EE">
        <w:rPr>
          <w:rFonts w:ascii="Times New Roman" w:eastAsia="Times New Roman" w:hAnsi="Times New Roman"/>
          <w:sz w:val="28"/>
          <w:szCs w:val="28"/>
          <w:lang w:val="en-US"/>
        </w:rPr>
        <w:t>oping declarations.</w:t>
      </w:r>
      <w:r w:rsidR="004D68B5">
        <w:rPr>
          <w:rFonts w:ascii="Times New Roman" w:eastAsia="Times New Roman" w:hAnsi="Times New Roman"/>
          <w:sz w:val="28"/>
          <w:szCs w:val="28"/>
          <w:lang w:val="en-US"/>
        </w:rPr>
        <w:t xml:space="preserve"> The lists of persons who have signed anti-doping declaration were also sent to the IPC Taskforce. </w:t>
      </w:r>
    </w:p>
    <w:p w:rsidR="004D68B5" w:rsidRPr="004D68B5" w:rsidRDefault="004D68B5" w:rsidP="004D68B5">
      <w:pPr>
        <w:spacing w:after="0"/>
        <w:ind w:left="-284" w:firstLine="567"/>
        <w:jc w:val="both"/>
        <w:rPr>
          <w:rFonts w:ascii="Times New Roman" w:eastAsia="Times New Roman" w:hAnsi="Times New Roman"/>
          <w:sz w:val="28"/>
          <w:szCs w:val="28"/>
          <w:lang w:val="en-US"/>
        </w:rPr>
      </w:pPr>
      <w:r w:rsidRPr="004D68B5">
        <w:rPr>
          <w:rFonts w:ascii="Times New Roman" w:eastAsia="Times New Roman" w:hAnsi="Times New Roman"/>
          <w:sz w:val="28"/>
          <w:szCs w:val="28"/>
          <w:lang w:val="en-US"/>
        </w:rPr>
        <w:lastRenderedPageBreak/>
        <w:t xml:space="preserve">With the purpose to promote an open environment with zero-tolerance to doping and preserving </w:t>
      </w:r>
      <w:r>
        <w:rPr>
          <w:rFonts w:ascii="Times New Roman" w:eastAsia="Times New Roman" w:hAnsi="Times New Roman"/>
          <w:sz w:val="28"/>
          <w:szCs w:val="28"/>
          <w:lang w:val="en-US"/>
        </w:rPr>
        <w:t>“</w:t>
      </w:r>
      <w:r w:rsidRPr="004D68B5">
        <w:rPr>
          <w:rFonts w:ascii="Times New Roman" w:eastAsia="Times New Roman" w:hAnsi="Times New Roman"/>
          <w:sz w:val="28"/>
          <w:szCs w:val="28"/>
          <w:lang w:val="en-US"/>
        </w:rPr>
        <w:t>clean</w:t>
      </w:r>
      <w:r>
        <w:rPr>
          <w:rFonts w:ascii="Times New Roman" w:eastAsia="Times New Roman" w:hAnsi="Times New Roman"/>
          <w:sz w:val="28"/>
          <w:szCs w:val="28"/>
          <w:lang w:val="en-US"/>
        </w:rPr>
        <w:t xml:space="preserve">” </w:t>
      </w:r>
      <w:r w:rsidRPr="004D68B5">
        <w:rPr>
          <w:rFonts w:ascii="Times New Roman" w:eastAsia="Times New Roman" w:hAnsi="Times New Roman"/>
          <w:sz w:val="28"/>
          <w:szCs w:val="28"/>
          <w:lang w:val="en-US"/>
        </w:rPr>
        <w:t>sport, the RPC has produced some</w:t>
      </w:r>
      <w:r>
        <w:rPr>
          <w:rFonts w:ascii="Times New Roman" w:eastAsia="Times New Roman" w:hAnsi="Times New Roman"/>
          <w:sz w:val="28"/>
          <w:szCs w:val="28"/>
          <w:lang w:val="en-US"/>
        </w:rPr>
        <w:t xml:space="preserve"> special propaganda attributes and </w:t>
      </w:r>
      <w:r w:rsidRPr="004D68B5">
        <w:rPr>
          <w:rFonts w:ascii="Times New Roman" w:eastAsia="Times New Roman" w:hAnsi="Times New Roman"/>
          <w:sz w:val="28"/>
          <w:szCs w:val="28"/>
          <w:lang w:val="en-US"/>
        </w:rPr>
        <w:t xml:space="preserve">published in the second release of “Paralympic Sport” magazine, the information on anti-doping procurement of the athletes, operation of the RPC “hotline”, examination of medical supplies, e-learning educational platform of RUSADA and special crosswords, where everybody is able to assess his/her knowledge in the field of anti-doping. </w:t>
      </w:r>
    </w:p>
    <w:p w:rsidR="009E64F9" w:rsidRPr="009E64F9" w:rsidRDefault="009E64F9" w:rsidP="009E64F9">
      <w:pPr>
        <w:spacing w:after="0"/>
        <w:ind w:left="-284" w:firstLine="567"/>
        <w:jc w:val="both"/>
        <w:rPr>
          <w:rFonts w:ascii="Times New Roman" w:eastAsia="Times New Roman" w:hAnsi="Times New Roman"/>
          <w:sz w:val="28"/>
          <w:szCs w:val="28"/>
          <w:lang w:val="en-US"/>
        </w:rPr>
      </w:pPr>
      <w:r w:rsidRPr="009E64F9">
        <w:rPr>
          <w:rFonts w:ascii="Times New Roman" w:eastAsia="Times New Roman" w:hAnsi="Times New Roman"/>
          <w:sz w:val="28"/>
          <w:szCs w:val="28"/>
          <w:lang w:val="en-US"/>
        </w:rPr>
        <w:t xml:space="preserve">In order to increase the level of education in the field of anti-doping procurement of the athletes of National Sport Teams of Russia and all those, who take an active part in their preparation, the RPC has published the Athlete Anti-Doping Guideline, RPC Anti-Doping Rules and IPC Anti-Doping Code, as well as it was developed and published by the RPC on its website – the RPC trivia game on anti-doping activities. </w:t>
      </w:r>
    </w:p>
    <w:p w:rsidR="009E64F9" w:rsidRPr="009E64F9" w:rsidRDefault="009E64F9" w:rsidP="009E64F9">
      <w:pPr>
        <w:spacing w:after="0"/>
        <w:ind w:left="-284" w:firstLine="567"/>
        <w:jc w:val="both"/>
        <w:rPr>
          <w:rFonts w:ascii="Times New Roman" w:eastAsia="Times New Roman" w:hAnsi="Times New Roman"/>
          <w:sz w:val="28"/>
          <w:szCs w:val="28"/>
          <w:lang w:val="en-US"/>
        </w:rPr>
      </w:pPr>
      <w:r w:rsidRPr="009E64F9">
        <w:rPr>
          <w:rFonts w:ascii="Times New Roman" w:eastAsia="Times New Roman" w:hAnsi="Times New Roman"/>
          <w:sz w:val="28"/>
          <w:szCs w:val="28"/>
          <w:lang w:val="en-US"/>
        </w:rPr>
        <w:t xml:space="preserve">With the purpose to increase availability of any anti-doping information and to simplify the search of any particular document on anti-doping activities, the RPC has published on the RPC’s website home page the link to “Anti-Doping” Section and printed it with red color in order to attract the attention of its visitors. In “Anti-Doping” Section you can find all necessary information for athletes and athlete support personnel, including anti-doping rules, guideline for providing whereabouts information into ADAMS, information on </w:t>
      </w:r>
      <w:r w:rsidR="007416EE">
        <w:rPr>
          <w:rFonts w:ascii="Times New Roman" w:eastAsia="Times New Roman" w:hAnsi="Times New Roman"/>
          <w:sz w:val="28"/>
          <w:szCs w:val="28"/>
          <w:lang w:val="en-US"/>
        </w:rPr>
        <w:t>granting</w:t>
      </w:r>
      <w:r w:rsidRPr="009E64F9">
        <w:rPr>
          <w:rFonts w:ascii="Times New Roman" w:eastAsia="Times New Roman" w:hAnsi="Times New Roman"/>
          <w:sz w:val="28"/>
          <w:szCs w:val="28"/>
          <w:lang w:val="en-US"/>
        </w:rPr>
        <w:t xml:space="preserve"> the TUEs, links to RUSADA’s and WADA’s websites and other information.</w:t>
      </w:r>
    </w:p>
    <w:p w:rsidR="005D188D" w:rsidRPr="005D188D" w:rsidRDefault="005D188D" w:rsidP="005D188D">
      <w:pPr>
        <w:spacing w:after="0"/>
        <w:ind w:left="-284" w:firstLine="567"/>
        <w:jc w:val="both"/>
        <w:rPr>
          <w:rFonts w:ascii="Times New Roman" w:eastAsia="Times New Roman" w:hAnsi="Times New Roman"/>
          <w:sz w:val="28"/>
          <w:szCs w:val="28"/>
          <w:lang w:val="en-US"/>
        </w:rPr>
      </w:pPr>
      <w:r w:rsidRPr="005D188D">
        <w:rPr>
          <w:rFonts w:ascii="Times New Roman" w:eastAsia="Times New Roman" w:hAnsi="Times New Roman"/>
          <w:sz w:val="28"/>
          <w:szCs w:val="28"/>
          <w:lang w:val="en-US"/>
        </w:rPr>
        <w:t>The important step on the wa</w:t>
      </w:r>
      <w:r>
        <w:rPr>
          <w:rFonts w:ascii="Times New Roman" w:eastAsia="Times New Roman" w:hAnsi="Times New Roman"/>
          <w:sz w:val="28"/>
          <w:szCs w:val="28"/>
          <w:lang w:val="en-US"/>
        </w:rPr>
        <w:t>y toward implementation of the</w:t>
      </w:r>
      <w:r w:rsidRPr="005D188D">
        <w:rPr>
          <w:rFonts w:ascii="Times New Roman" w:eastAsia="Times New Roman" w:hAnsi="Times New Roman"/>
          <w:sz w:val="28"/>
          <w:szCs w:val="28"/>
          <w:lang w:val="en-US"/>
        </w:rPr>
        <w:t xml:space="preserve"> RPC Reinstatement </w:t>
      </w:r>
      <w:proofErr w:type="gramStart"/>
      <w:r w:rsidRPr="005D188D">
        <w:rPr>
          <w:rFonts w:ascii="Times New Roman" w:eastAsia="Times New Roman" w:hAnsi="Times New Roman"/>
          <w:sz w:val="28"/>
          <w:szCs w:val="28"/>
          <w:lang w:val="en-US"/>
        </w:rPr>
        <w:t>criteria,</w:t>
      </w:r>
      <w:proofErr w:type="gramEnd"/>
      <w:r w:rsidRPr="005D188D">
        <w:rPr>
          <w:rFonts w:ascii="Times New Roman" w:eastAsia="Times New Roman" w:hAnsi="Times New Roman"/>
          <w:sz w:val="28"/>
          <w:szCs w:val="28"/>
          <w:lang w:val="en-US"/>
        </w:rPr>
        <w:t xml:space="preserve"> was the ratification of the “Agreement on informational cooperation between the RPC and the IPC in the field of personal data” (hereafter as - the Agreement). The ratification of the</w:t>
      </w:r>
      <w:r>
        <w:rPr>
          <w:rFonts w:ascii="Times New Roman" w:eastAsia="Times New Roman" w:hAnsi="Times New Roman"/>
          <w:sz w:val="28"/>
          <w:szCs w:val="28"/>
          <w:lang w:val="en-US"/>
        </w:rPr>
        <w:t xml:space="preserve"> </w:t>
      </w:r>
      <w:r w:rsidRPr="005D188D">
        <w:rPr>
          <w:rFonts w:ascii="Times New Roman" w:eastAsia="Times New Roman" w:hAnsi="Times New Roman"/>
          <w:sz w:val="28"/>
          <w:szCs w:val="28"/>
          <w:lang w:val="en-US"/>
        </w:rPr>
        <w:t>Agreement allowed the RPC Coordination Committee to forward to the IPC and to the IPC Taskforce following information:</w:t>
      </w:r>
    </w:p>
    <w:p w:rsidR="005D188D" w:rsidRPr="005D188D" w:rsidRDefault="005D188D" w:rsidP="005D188D">
      <w:pPr>
        <w:numPr>
          <w:ilvl w:val="0"/>
          <w:numId w:val="12"/>
        </w:numPr>
        <w:spacing w:after="0"/>
        <w:jc w:val="both"/>
        <w:rPr>
          <w:rFonts w:ascii="Times New Roman" w:eastAsia="Times New Roman" w:hAnsi="Times New Roman"/>
          <w:sz w:val="28"/>
          <w:szCs w:val="28"/>
          <w:lang w:val="en-US"/>
        </w:rPr>
      </w:pPr>
      <w:proofErr w:type="gramStart"/>
      <w:r w:rsidRPr="005D188D">
        <w:rPr>
          <w:rFonts w:ascii="Times New Roman" w:eastAsia="Times New Roman" w:hAnsi="Times New Roman"/>
          <w:sz w:val="28"/>
          <w:szCs w:val="28"/>
          <w:lang w:val="en-US"/>
        </w:rPr>
        <w:t>the</w:t>
      </w:r>
      <w:proofErr w:type="gramEnd"/>
      <w:r w:rsidRPr="005D188D">
        <w:rPr>
          <w:rFonts w:ascii="Times New Roman" w:eastAsia="Times New Roman" w:hAnsi="Times New Roman"/>
          <w:sz w:val="28"/>
          <w:szCs w:val="28"/>
          <w:lang w:val="en-US"/>
        </w:rPr>
        <w:t xml:space="preserve"> personal data of the RPC Governing Board members and heads of the RPC Committees\Commissions\Councils and Working Groups. </w:t>
      </w:r>
    </w:p>
    <w:p w:rsidR="005D188D" w:rsidRPr="005D188D" w:rsidRDefault="005D188D" w:rsidP="005D188D">
      <w:pPr>
        <w:numPr>
          <w:ilvl w:val="0"/>
          <w:numId w:val="12"/>
        </w:numPr>
        <w:spacing w:after="0"/>
        <w:jc w:val="both"/>
        <w:rPr>
          <w:rFonts w:ascii="Times New Roman" w:eastAsia="Times New Roman" w:hAnsi="Times New Roman"/>
          <w:sz w:val="28"/>
          <w:szCs w:val="28"/>
          <w:lang w:val="en-US"/>
        </w:rPr>
      </w:pPr>
      <w:proofErr w:type="gramStart"/>
      <w:r w:rsidRPr="005D188D">
        <w:rPr>
          <w:rFonts w:ascii="Times New Roman" w:eastAsia="Times New Roman" w:hAnsi="Times New Roman"/>
          <w:sz w:val="28"/>
          <w:szCs w:val="28"/>
          <w:lang w:val="en-US"/>
        </w:rPr>
        <w:t>the</w:t>
      </w:r>
      <w:proofErr w:type="gramEnd"/>
      <w:r w:rsidRPr="005D188D">
        <w:rPr>
          <w:rFonts w:ascii="Times New Roman" w:eastAsia="Times New Roman" w:hAnsi="Times New Roman"/>
          <w:sz w:val="28"/>
          <w:szCs w:val="28"/>
          <w:lang w:val="en-US"/>
        </w:rPr>
        <w:t xml:space="preserve"> list of athletes, coaches and specialists of the Russian National Sports Teams of Paralympic summer and winter sports, employed by the CSP.</w:t>
      </w:r>
    </w:p>
    <w:p w:rsidR="005D188D" w:rsidRPr="005D188D" w:rsidRDefault="005D188D" w:rsidP="005D188D">
      <w:pPr>
        <w:numPr>
          <w:ilvl w:val="0"/>
          <w:numId w:val="12"/>
        </w:numPr>
        <w:spacing w:after="0"/>
        <w:jc w:val="both"/>
        <w:rPr>
          <w:rFonts w:ascii="Times New Roman" w:eastAsia="Times New Roman" w:hAnsi="Times New Roman"/>
          <w:sz w:val="28"/>
          <w:szCs w:val="28"/>
          <w:lang w:val="en-US"/>
        </w:rPr>
      </w:pPr>
      <w:proofErr w:type="gramStart"/>
      <w:r w:rsidRPr="005D188D">
        <w:rPr>
          <w:rFonts w:ascii="Times New Roman" w:eastAsia="Times New Roman" w:hAnsi="Times New Roman"/>
          <w:sz w:val="28"/>
          <w:szCs w:val="28"/>
          <w:lang w:val="en-US"/>
        </w:rPr>
        <w:t>the</w:t>
      </w:r>
      <w:proofErr w:type="gramEnd"/>
      <w:r w:rsidRPr="005D188D">
        <w:rPr>
          <w:rFonts w:ascii="Times New Roman" w:eastAsia="Times New Roman" w:hAnsi="Times New Roman"/>
          <w:sz w:val="28"/>
          <w:szCs w:val="28"/>
          <w:lang w:val="en-US"/>
        </w:rPr>
        <w:t xml:space="preserve"> list of Russian Paralympic athletes, residing in “closed cities” and who have to indicate whereabouts information of their temporary residence in ADAMS.</w:t>
      </w:r>
    </w:p>
    <w:p w:rsidR="005D188D" w:rsidRPr="000948CA" w:rsidRDefault="005D188D" w:rsidP="005D188D">
      <w:pPr>
        <w:spacing w:after="0"/>
        <w:ind w:left="-284" w:firstLine="567"/>
        <w:jc w:val="both"/>
        <w:rPr>
          <w:rFonts w:ascii="Times New Roman" w:eastAsia="Times New Roman" w:hAnsi="Times New Roman"/>
          <w:sz w:val="28"/>
          <w:szCs w:val="28"/>
          <w:lang w:val="en-US"/>
        </w:rPr>
      </w:pPr>
    </w:p>
    <w:p w:rsidR="005D188D" w:rsidRDefault="005D188D" w:rsidP="005D188D">
      <w:pPr>
        <w:spacing w:after="0"/>
        <w:ind w:left="-284" w:firstLine="567"/>
        <w:jc w:val="both"/>
        <w:rPr>
          <w:rFonts w:ascii="Times New Roman" w:eastAsia="Times New Roman" w:hAnsi="Times New Roman"/>
          <w:sz w:val="28"/>
          <w:szCs w:val="28"/>
          <w:lang w:val="en-US"/>
        </w:rPr>
      </w:pPr>
      <w:r w:rsidRPr="000948CA">
        <w:rPr>
          <w:rFonts w:ascii="Times New Roman" w:eastAsia="Times New Roman" w:hAnsi="Times New Roman"/>
          <w:sz w:val="28"/>
          <w:szCs w:val="28"/>
          <w:lang w:val="en-US"/>
        </w:rPr>
        <w:tab/>
      </w:r>
      <w:r w:rsidRPr="005D188D">
        <w:rPr>
          <w:rFonts w:ascii="Times New Roman" w:eastAsia="Times New Roman" w:hAnsi="Times New Roman"/>
          <w:sz w:val="28"/>
          <w:szCs w:val="28"/>
          <w:lang w:val="en-US"/>
        </w:rPr>
        <w:t>In the frame of the implementation of these criteria, the RPC forwarded to the IPC and to the IPC Taskforce following documents:</w:t>
      </w:r>
    </w:p>
    <w:p w:rsidR="005D188D" w:rsidRPr="005D188D" w:rsidRDefault="005D188D" w:rsidP="005D188D">
      <w:pPr>
        <w:spacing w:after="0"/>
        <w:ind w:left="-284" w:firstLine="567"/>
        <w:jc w:val="both"/>
        <w:rPr>
          <w:rFonts w:ascii="Times New Roman" w:eastAsia="Times New Roman" w:hAnsi="Times New Roman"/>
          <w:sz w:val="28"/>
          <w:szCs w:val="28"/>
          <w:lang w:val="en-US"/>
        </w:rPr>
      </w:pPr>
    </w:p>
    <w:p w:rsidR="00AA7402" w:rsidRPr="00AA7402" w:rsidRDefault="00AA7402" w:rsidP="00AA7402">
      <w:pPr>
        <w:numPr>
          <w:ilvl w:val="0"/>
          <w:numId w:val="12"/>
        </w:numPr>
        <w:rPr>
          <w:rFonts w:ascii="Times New Roman" w:eastAsia="Times New Roman" w:hAnsi="Times New Roman"/>
          <w:sz w:val="28"/>
          <w:szCs w:val="28"/>
          <w:lang w:val="en-US"/>
        </w:rPr>
      </w:pPr>
      <w:r w:rsidRPr="00AA7402">
        <w:rPr>
          <w:rFonts w:ascii="Times New Roman" w:eastAsia="Times New Roman" w:hAnsi="Times New Roman"/>
          <w:sz w:val="28"/>
          <w:szCs w:val="28"/>
          <w:lang w:val="en-US"/>
        </w:rPr>
        <w:t>the Organizational Chart of the Russian Paralympic Committee</w:t>
      </w:r>
    </w:p>
    <w:p w:rsidR="00AA7402" w:rsidRPr="00AA7402" w:rsidRDefault="00AA7402" w:rsidP="00AA7402">
      <w:pPr>
        <w:numPr>
          <w:ilvl w:val="0"/>
          <w:numId w:val="12"/>
        </w:numPr>
        <w:spacing w:after="0"/>
        <w:jc w:val="both"/>
        <w:rPr>
          <w:rFonts w:ascii="Times New Roman" w:eastAsia="Times New Roman" w:hAnsi="Times New Roman"/>
          <w:sz w:val="28"/>
          <w:szCs w:val="28"/>
          <w:lang w:val="en-US"/>
        </w:rPr>
      </w:pPr>
      <w:r w:rsidRPr="00AA7402">
        <w:rPr>
          <w:rFonts w:ascii="Times New Roman" w:eastAsia="Times New Roman" w:hAnsi="Times New Roman"/>
          <w:sz w:val="28"/>
          <w:szCs w:val="28"/>
          <w:lang w:val="en-US"/>
        </w:rPr>
        <w:t>the RPC Constitution ( Russian \ English versions)</w:t>
      </w:r>
    </w:p>
    <w:p w:rsidR="00AA7402" w:rsidRPr="00AA7402" w:rsidRDefault="00AA7402" w:rsidP="00AA7402">
      <w:pPr>
        <w:numPr>
          <w:ilvl w:val="0"/>
          <w:numId w:val="12"/>
        </w:numPr>
        <w:spacing w:after="0"/>
        <w:jc w:val="both"/>
        <w:rPr>
          <w:rFonts w:ascii="Times New Roman" w:eastAsia="Times New Roman" w:hAnsi="Times New Roman"/>
          <w:sz w:val="28"/>
          <w:szCs w:val="28"/>
          <w:lang w:val="en-US"/>
        </w:rPr>
      </w:pPr>
      <w:proofErr w:type="gramStart"/>
      <w:r w:rsidRPr="00AA7402">
        <w:rPr>
          <w:rFonts w:ascii="Times New Roman" w:eastAsia="Times New Roman" w:hAnsi="Times New Roman"/>
          <w:sz w:val="28"/>
          <w:szCs w:val="28"/>
          <w:lang w:val="en-US"/>
        </w:rPr>
        <w:t>the</w:t>
      </w:r>
      <w:proofErr w:type="gramEnd"/>
      <w:r w:rsidRPr="00AA7402">
        <w:rPr>
          <w:rFonts w:ascii="Times New Roman" w:eastAsia="Times New Roman" w:hAnsi="Times New Roman"/>
          <w:sz w:val="28"/>
          <w:szCs w:val="28"/>
          <w:lang w:val="en-US"/>
        </w:rPr>
        <w:t xml:space="preserve"> Review of the RPC Compliance with its own Constitution.</w:t>
      </w:r>
    </w:p>
    <w:p w:rsidR="00AA7402" w:rsidRPr="00AA7402" w:rsidRDefault="00AA7402" w:rsidP="00AA7402">
      <w:pPr>
        <w:numPr>
          <w:ilvl w:val="0"/>
          <w:numId w:val="12"/>
        </w:numPr>
        <w:spacing w:after="0"/>
        <w:jc w:val="both"/>
        <w:rPr>
          <w:rFonts w:ascii="Times New Roman" w:eastAsia="Times New Roman" w:hAnsi="Times New Roman"/>
          <w:sz w:val="28"/>
          <w:szCs w:val="28"/>
          <w:lang w:val="en-US"/>
        </w:rPr>
      </w:pPr>
      <w:r w:rsidRPr="00AA7402">
        <w:rPr>
          <w:rFonts w:ascii="Times New Roman" w:eastAsia="Times New Roman" w:hAnsi="Times New Roman"/>
          <w:sz w:val="28"/>
          <w:szCs w:val="28"/>
          <w:lang w:val="en-US"/>
        </w:rPr>
        <w:t>Members of the RPC Committees\Commissions\Councils and Working Groups</w:t>
      </w:r>
    </w:p>
    <w:p w:rsidR="00AA7402" w:rsidRDefault="00AA7402" w:rsidP="00AA7402">
      <w:pPr>
        <w:numPr>
          <w:ilvl w:val="0"/>
          <w:numId w:val="12"/>
        </w:numPr>
        <w:spacing w:after="0"/>
        <w:jc w:val="both"/>
        <w:rPr>
          <w:rFonts w:ascii="Times New Roman" w:eastAsia="Times New Roman" w:hAnsi="Times New Roman"/>
          <w:sz w:val="28"/>
          <w:szCs w:val="28"/>
          <w:lang w:val="en-US"/>
        </w:rPr>
      </w:pPr>
      <w:r w:rsidRPr="00AA7402">
        <w:rPr>
          <w:rFonts w:ascii="Times New Roman" w:eastAsia="Times New Roman" w:hAnsi="Times New Roman"/>
          <w:sz w:val="28"/>
          <w:szCs w:val="28"/>
          <w:lang w:val="en-US"/>
        </w:rPr>
        <w:t>List of medical staff working with the National Sport Teams of Russia of Winter and Summer Paralympic Sports.</w:t>
      </w:r>
    </w:p>
    <w:p w:rsidR="00AA7402" w:rsidRPr="000948CA" w:rsidRDefault="00AA7402">
      <w:pPr>
        <w:spacing w:after="0"/>
        <w:ind w:left="-284" w:firstLine="567"/>
        <w:jc w:val="both"/>
        <w:rPr>
          <w:rFonts w:ascii="Times New Roman" w:eastAsia="Times New Roman" w:hAnsi="Times New Roman"/>
          <w:sz w:val="28"/>
          <w:szCs w:val="28"/>
          <w:lang w:val="en-US"/>
        </w:rPr>
      </w:pPr>
    </w:p>
    <w:p w:rsidR="00AA7402" w:rsidRPr="00AA7402" w:rsidRDefault="00AA7402" w:rsidP="00AA7402">
      <w:pPr>
        <w:spacing w:after="0"/>
        <w:ind w:firstLine="709"/>
        <w:jc w:val="both"/>
        <w:rPr>
          <w:rFonts w:ascii="Times New Roman" w:eastAsia="Times New Roman" w:hAnsi="Times New Roman"/>
          <w:sz w:val="28"/>
          <w:szCs w:val="28"/>
          <w:lang w:val="en-US"/>
        </w:rPr>
      </w:pPr>
      <w:r w:rsidRPr="00AA7402">
        <w:rPr>
          <w:rFonts w:ascii="Times New Roman" w:eastAsia="Times New Roman" w:hAnsi="Times New Roman"/>
          <w:sz w:val="28"/>
          <w:szCs w:val="28"/>
          <w:lang w:val="en-US"/>
        </w:rPr>
        <w:t xml:space="preserve">The RPC </w:t>
      </w:r>
      <w:r>
        <w:rPr>
          <w:rFonts w:ascii="Times New Roman" w:eastAsia="Times New Roman" w:hAnsi="Times New Roman"/>
          <w:sz w:val="28"/>
          <w:szCs w:val="28"/>
          <w:lang w:val="en-US"/>
        </w:rPr>
        <w:t xml:space="preserve">has </w:t>
      </w:r>
      <w:r w:rsidRPr="00AA7402">
        <w:rPr>
          <w:rFonts w:ascii="Times New Roman" w:eastAsia="Times New Roman" w:hAnsi="Times New Roman"/>
          <w:sz w:val="28"/>
          <w:szCs w:val="28"/>
          <w:lang w:val="en-US"/>
        </w:rPr>
        <w:t xml:space="preserve">made the respective amendments in its internal documents regarding an immediate termination of its relationship with a person who is found to have committed an anti-doping rule violation. </w:t>
      </w:r>
      <w:proofErr w:type="gramStart"/>
      <w:r w:rsidRPr="00AA7402">
        <w:rPr>
          <w:rFonts w:ascii="Times New Roman" w:eastAsia="Times New Roman" w:hAnsi="Times New Roman"/>
          <w:sz w:val="28"/>
          <w:szCs w:val="28"/>
          <w:lang w:val="en-US"/>
        </w:rPr>
        <w:t xml:space="preserve">Regardless of </w:t>
      </w:r>
      <w:r w:rsidR="005304EC">
        <w:rPr>
          <w:rFonts w:ascii="Times New Roman" w:eastAsia="Times New Roman" w:hAnsi="Times New Roman"/>
          <w:sz w:val="28"/>
          <w:szCs w:val="28"/>
          <w:lang w:val="en-US"/>
        </w:rPr>
        <w:t>its</w:t>
      </w:r>
      <w:r w:rsidRPr="00AA7402">
        <w:rPr>
          <w:rFonts w:ascii="Times New Roman" w:eastAsia="Times New Roman" w:hAnsi="Times New Roman"/>
          <w:sz w:val="28"/>
          <w:szCs w:val="28"/>
          <w:lang w:val="en-US"/>
        </w:rPr>
        <w:t xml:space="preserve"> position or role.</w:t>
      </w:r>
      <w:proofErr w:type="gramEnd"/>
    </w:p>
    <w:p w:rsidR="00AA7402" w:rsidRPr="00AA7402" w:rsidRDefault="00AA7402" w:rsidP="00AA7402">
      <w:pPr>
        <w:spacing w:after="0"/>
        <w:ind w:firstLine="709"/>
        <w:jc w:val="both"/>
        <w:rPr>
          <w:rFonts w:ascii="Times New Roman" w:eastAsia="Times New Roman" w:hAnsi="Times New Roman"/>
          <w:sz w:val="28"/>
          <w:szCs w:val="28"/>
          <w:lang w:val="en-US"/>
        </w:rPr>
      </w:pPr>
      <w:r w:rsidRPr="00AA7402">
        <w:rPr>
          <w:rFonts w:ascii="Times New Roman" w:eastAsia="Times New Roman" w:hAnsi="Times New Roman"/>
          <w:sz w:val="28"/>
          <w:szCs w:val="28"/>
          <w:lang w:val="en-US"/>
        </w:rPr>
        <w:tab/>
        <w:t xml:space="preserve">The RPC in August 2017 has received the approval </w:t>
      </w:r>
      <w:r>
        <w:rPr>
          <w:rFonts w:ascii="Times New Roman" w:eastAsia="Times New Roman" w:hAnsi="Times New Roman"/>
          <w:sz w:val="28"/>
          <w:szCs w:val="28"/>
          <w:lang w:val="en-US"/>
        </w:rPr>
        <w:t>of the RPC Regulations on Ethic</w:t>
      </w:r>
      <w:r w:rsidRPr="00AA740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C</w:t>
      </w:r>
      <w:r w:rsidRPr="00AA7402">
        <w:rPr>
          <w:rFonts w:ascii="Times New Roman" w:eastAsia="Times New Roman" w:hAnsi="Times New Roman"/>
          <w:sz w:val="28"/>
          <w:szCs w:val="28"/>
          <w:lang w:val="en-US"/>
        </w:rPr>
        <w:t xml:space="preserve">onflict of </w:t>
      </w:r>
      <w:r>
        <w:rPr>
          <w:rFonts w:ascii="Times New Roman" w:eastAsia="Times New Roman" w:hAnsi="Times New Roman"/>
          <w:sz w:val="28"/>
          <w:szCs w:val="28"/>
          <w:lang w:val="en-US"/>
        </w:rPr>
        <w:t>Interests and Fight against C</w:t>
      </w:r>
      <w:r w:rsidRPr="00AA7402">
        <w:rPr>
          <w:rFonts w:ascii="Times New Roman" w:eastAsia="Times New Roman" w:hAnsi="Times New Roman"/>
          <w:sz w:val="28"/>
          <w:szCs w:val="28"/>
          <w:lang w:val="en-US"/>
        </w:rPr>
        <w:t>orruption (the Regulations) by the WADA-appointed international experts – Mr. Peter Richard-Nicholson and the IPC Taskforce.</w:t>
      </w:r>
      <w:r>
        <w:rPr>
          <w:rFonts w:ascii="Times New Roman" w:eastAsia="Times New Roman" w:hAnsi="Times New Roman"/>
          <w:sz w:val="28"/>
          <w:szCs w:val="28"/>
          <w:lang w:val="en-US"/>
        </w:rPr>
        <w:t xml:space="preserve"> </w:t>
      </w:r>
      <w:r w:rsidRPr="00AA7402">
        <w:rPr>
          <w:rFonts w:ascii="Times New Roman" w:eastAsia="Times New Roman" w:hAnsi="Times New Roman"/>
          <w:sz w:val="28"/>
          <w:szCs w:val="28"/>
          <w:lang w:val="en-US"/>
        </w:rPr>
        <w:t>The Regulations was considered and adopted by the RPC Governing Board meeting as of August 19, 2017.</w:t>
      </w:r>
    </w:p>
    <w:p w:rsidR="00AA7402" w:rsidRDefault="00AA7402" w:rsidP="00AA7402">
      <w:pPr>
        <w:spacing w:after="0"/>
        <w:ind w:firstLine="709"/>
        <w:jc w:val="both"/>
        <w:rPr>
          <w:rFonts w:ascii="Times New Roman" w:eastAsia="Times New Roman" w:hAnsi="Times New Roman"/>
          <w:sz w:val="28"/>
          <w:szCs w:val="28"/>
          <w:lang w:val="en-US"/>
        </w:rPr>
      </w:pPr>
      <w:r w:rsidRPr="00AA7402">
        <w:rPr>
          <w:rFonts w:ascii="Times New Roman" w:eastAsia="Times New Roman" w:hAnsi="Times New Roman"/>
          <w:sz w:val="28"/>
          <w:szCs w:val="28"/>
          <w:lang w:val="en-US"/>
        </w:rPr>
        <w:tab/>
        <w:t xml:space="preserve">On August 23, 2017, Mr. Peter-Richard Nicholson held a seminar for the RPC staff and the RPC Governing Board members on the matters of practical application of the RPC Regulations on </w:t>
      </w:r>
      <w:r>
        <w:rPr>
          <w:rFonts w:ascii="Times New Roman" w:eastAsia="Times New Roman" w:hAnsi="Times New Roman"/>
          <w:sz w:val="28"/>
          <w:szCs w:val="28"/>
          <w:lang w:val="en-US"/>
        </w:rPr>
        <w:t>Ethic</w:t>
      </w:r>
      <w:r w:rsidRPr="00AA740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Conflict of Interests and Fight against C</w:t>
      </w:r>
      <w:r w:rsidRPr="00AA7402">
        <w:rPr>
          <w:rFonts w:ascii="Times New Roman" w:eastAsia="Times New Roman" w:hAnsi="Times New Roman"/>
          <w:sz w:val="28"/>
          <w:szCs w:val="28"/>
          <w:lang w:val="en-US"/>
        </w:rPr>
        <w:t>orruption.</w:t>
      </w:r>
    </w:p>
    <w:p w:rsidR="00AA7402" w:rsidRDefault="00AA7402" w:rsidP="00AA7402">
      <w:pPr>
        <w:spacing w:after="0"/>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On November 27, 2017 the RPC Governing Board in compliance with </w:t>
      </w:r>
      <w:r w:rsidRPr="00AA7402">
        <w:rPr>
          <w:rFonts w:ascii="Times New Roman" w:eastAsia="Times New Roman" w:hAnsi="Times New Roman"/>
          <w:sz w:val="28"/>
          <w:szCs w:val="28"/>
          <w:lang w:val="en-US"/>
        </w:rPr>
        <w:t xml:space="preserve">the RPC Regulations on </w:t>
      </w:r>
      <w:r>
        <w:rPr>
          <w:rFonts w:ascii="Times New Roman" w:eastAsia="Times New Roman" w:hAnsi="Times New Roman"/>
          <w:sz w:val="28"/>
          <w:szCs w:val="28"/>
          <w:lang w:val="en-US"/>
        </w:rPr>
        <w:t>Ethic</w:t>
      </w:r>
      <w:r w:rsidR="005304EC">
        <w:rPr>
          <w:rFonts w:ascii="Times New Roman" w:eastAsia="Times New Roman" w:hAnsi="Times New Roman"/>
          <w:sz w:val="28"/>
          <w:szCs w:val="28"/>
          <w:lang w:val="en-US"/>
        </w:rPr>
        <w:t>s</w:t>
      </w:r>
      <w:r w:rsidRPr="00AA7402">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Conflict of Interests and Fight against C</w:t>
      </w:r>
      <w:r w:rsidRPr="00AA7402">
        <w:rPr>
          <w:rFonts w:ascii="Times New Roman" w:eastAsia="Times New Roman" w:hAnsi="Times New Roman"/>
          <w:sz w:val="28"/>
          <w:szCs w:val="28"/>
          <w:lang w:val="en-US"/>
        </w:rPr>
        <w:t>orruption</w:t>
      </w:r>
      <w:r>
        <w:rPr>
          <w:rFonts w:ascii="Times New Roman" w:eastAsia="Times New Roman" w:hAnsi="Times New Roman"/>
          <w:sz w:val="28"/>
          <w:szCs w:val="28"/>
          <w:lang w:val="en-US"/>
        </w:rPr>
        <w:t>, approved RPC Independent Ethic</w:t>
      </w:r>
      <w:r w:rsidR="005304EC">
        <w:rPr>
          <w:rFonts w:ascii="Times New Roman" w:eastAsia="Times New Roman" w:hAnsi="Times New Roman"/>
          <w:sz w:val="28"/>
          <w:szCs w:val="28"/>
          <w:lang w:val="en-US"/>
        </w:rPr>
        <w:t>s</w:t>
      </w:r>
      <w:r>
        <w:rPr>
          <w:rFonts w:ascii="Times New Roman" w:eastAsia="Times New Roman" w:hAnsi="Times New Roman"/>
          <w:sz w:val="28"/>
          <w:szCs w:val="28"/>
          <w:lang w:val="en-US"/>
        </w:rPr>
        <w:t xml:space="preserve"> Officer and three independent </w:t>
      </w:r>
      <w:r w:rsidR="005304EC">
        <w:rPr>
          <w:rFonts w:ascii="Times New Roman" w:eastAsia="Times New Roman" w:hAnsi="Times New Roman"/>
          <w:sz w:val="28"/>
          <w:szCs w:val="28"/>
          <w:lang w:val="en-US"/>
        </w:rPr>
        <w:t>lawyers</w:t>
      </w:r>
      <w:r>
        <w:rPr>
          <w:rFonts w:ascii="Times New Roman" w:eastAsia="Times New Roman" w:hAnsi="Times New Roman"/>
          <w:sz w:val="28"/>
          <w:szCs w:val="28"/>
          <w:lang w:val="en-US"/>
        </w:rPr>
        <w:t xml:space="preserve"> to be included into RPC Appeal Commission, who were agreed with </w:t>
      </w:r>
      <w:r w:rsidRPr="00AA7402">
        <w:rPr>
          <w:rFonts w:ascii="Times New Roman" w:eastAsia="Times New Roman" w:hAnsi="Times New Roman"/>
          <w:sz w:val="28"/>
          <w:szCs w:val="28"/>
          <w:lang w:val="en-US"/>
        </w:rPr>
        <w:t>Mr. Peter Richard-Nicholson</w:t>
      </w:r>
      <w:r>
        <w:rPr>
          <w:rFonts w:ascii="Times New Roman" w:eastAsia="Times New Roman" w:hAnsi="Times New Roman"/>
          <w:sz w:val="28"/>
          <w:szCs w:val="28"/>
          <w:lang w:val="en-US"/>
        </w:rPr>
        <w:t xml:space="preserve"> in advance.</w:t>
      </w:r>
    </w:p>
    <w:p w:rsidR="0030357A" w:rsidRDefault="0030357A" w:rsidP="0030357A">
      <w:pPr>
        <w:spacing w:after="0"/>
        <w:ind w:firstLine="709"/>
        <w:jc w:val="both"/>
        <w:rPr>
          <w:rFonts w:ascii="Times New Roman" w:eastAsia="Times New Roman" w:hAnsi="Times New Roman"/>
          <w:sz w:val="28"/>
          <w:szCs w:val="28"/>
          <w:lang w:val="en-US"/>
        </w:rPr>
      </w:pPr>
      <w:r w:rsidRPr="0030357A">
        <w:rPr>
          <w:rFonts w:ascii="Times New Roman" w:eastAsia="Times New Roman" w:hAnsi="Times New Roman"/>
          <w:sz w:val="28"/>
          <w:szCs w:val="28"/>
          <w:lang w:val="en-US"/>
        </w:rPr>
        <w:t xml:space="preserve">One more of the </w:t>
      </w:r>
      <w:r>
        <w:rPr>
          <w:rFonts w:ascii="Times New Roman" w:eastAsia="Times New Roman" w:hAnsi="Times New Roman"/>
          <w:sz w:val="28"/>
          <w:szCs w:val="28"/>
          <w:lang w:val="en-US"/>
        </w:rPr>
        <w:t>essential s</w:t>
      </w:r>
      <w:r w:rsidRPr="0030357A">
        <w:rPr>
          <w:rFonts w:ascii="Times New Roman" w:eastAsia="Times New Roman" w:hAnsi="Times New Roman"/>
          <w:sz w:val="28"/>
          <w:szCs w:val="28"/>
          <w:lang w:val="en-US"/>
        </w:rPr>
        <w:t>ections of the RPC Reinstatement Criteria in the IPC memberships is “</w:t>
      </w:r>
      <w:r>
        <w:rPr>
          <w:rFonts w:ascii="Times New Roman" w:eastAsia="Times New Roman" w:hAnsi="Times New Roman"/>
          <w:sz w:val="28"/>
          <w:szCs w:val="28"/>
          <w:lang w:val="en-US"/>
        </w:rPr>
        <w:t>athletes t</w:t>
      </w:r>
      <w:r w:rsidRPr="0030357A">
        <w:rPr>
          <w:rFonts w:ascii="Times New Roman" w:eastAsia="Times New Roman" w:hAnsi="Times New Roman"/>
          <w:sz w:val="28"/>
          <w:szCs w:val="28"/>
          <w:lang w:val="en-US"/>
        </w:rPr>
        <w:t>esting”.</w:t>
      </w:r>
    </w:p>
    <w:p w:rsidR="0030357A" w:rsidRDefault="0030357A" w:rsidP="0030357A">
      <w:pPr>
        <w:spacing w:after="0"/>
        <w:ind w:firstLine="709"/>
        <w:jc w:val="both"/>
        <w:rPr>
          <w:rFonts w:ascii="Times New Roman" w:eastAsia="Times New Roman" w:hAnsi="Times New Roman"/>
          <w:sz w:val="28"/>
          <w:szCs w:val="28"/>
          <w:lang w:val="en-US"/>
        </w:rPr>
      </w:pPr>
      <w:r w:rsidRPr="0030357A">
        <w:rPr>
          <w:rFonts w:ascii="Times New Roman" w:eastAsia="Times New Roman" w:hAnsi="Times New Roman"/>
          <w:sz w:val="28"/>
          <w:szCs w:val="28"/>
          <w:lang w:val="en-US"/>
        </w:rPr>
        <w:t>In order to meet p. 19 of the Road map, the RPC</w:t>
      </w:r>
      <w:r w:rsidRPr="0030357A">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develop</w:t>
      </w:r>
      <w:r w:rsidRPr="0030357A">
        <w:rPr>
          <w:rFonts w:ascii="Times New Roman" w:eastAsia="Times New Roman" w:hAnsi="Times New Roman"/>
          <w:sz w:val="28"/>
          <w:szCs w:val="28"/>
          <w:lang w:val="en-US"/>
        </w:rPr>
        <w:t xml:space="preserve">ed, </w:t>
      </w:r>
      <w:r>
        <w:rPr>
          <w:rFonts w:ascii="Times New Roman" w:eastAsia="Times New Roman" w:hAnsi="Times New Roman"/>
          <w:sz w:val="28"/>
          <w:szCs w:val="28"/>
          <w:lang w:val="en-US"/>
        </w:rPr>
        <w:t xml:space="preserve">quarterly </w:t>
      </w:r>
      <w:r w:rsidRPr="0030357A">
        <w:rPr>
          <w:rFonts w:ascii="Times New Roman" w:eastAsia="Times New Roman" w:hAnsi="Times New Roman"/>
          <w:sz w:val="28"/>
          <w:szCs w:val="28"/>
          <w:lang w:val="en-US"/>
        </w:rPr>
        <w:t>update</w:t>
      </w:r>
      <w:r>
        <w:rPr>
          <w:rFonts w:ascii="Times New Roman" w:eastAsia="Times New Roman" w:hAnsi="Times New Roman"/>
          <w:sz w:val="28"/>
          <w:szCs w:val="28"/>
          <w:lang w:val="en-US"/>
        </w:rPr>
        <w:t xml:space="preserve">s </w:t>
      </w:r>
      <w:r w:rsidRPr="0030357A">
        <w:rPr>
          <w:rFonts w:ascii="Times New Roman" w:eastAsia="Times New Roman" w:hAnsi="Times New Roman"/>
          <w:sz w:val="28"/>
          <w:szCs w:val="28"/>
          <w:lang w:val="en-US"/>
        </w:rPr>
        <w:t>and provide</w:t>
      </w:r>
      <w:r>
        <w:rPr>
          <w:rFonts w:ascii="Times New Roman" w:eastAsia="Times New Roman" w:hAnsi="Times New Roman"/>
          <w:sz w:val="28"/>
          <w:szCs w:val="28"/>
          <w:lang w:val="en-US"/>
        </w:rPr>
        <w:t xml:space="preserve">s to </w:t>
      </w:r>
      <w:r w:rsidRPr="0030357A">
        <w:rPr>
          <w:rFonts w:ascii="Times New Roman" w:eastAsia="Times New Roman" w:hAnsi="Times New Roman"/>
          <w:sz w:val="28"/>
          <w:szCs w:val="28"/>
          <w:lang w:val="en-US"/>
        </w:rPr>
        <w:t xml:space="preserve">the IPC Taskforce, </w:t>
      </w:r>
      <w:r>
        <w:rPr>
          <w:rFonts w:ascii="Times New Roman" w:eastAsia="Times New Roman" w:hAnsi="Times New Roman"/>
          <w:sz w:val="28"/>
          <w:szCs w:val="28"/>
          <w:lang w:val="en-US"/>
        </w:rPr>
        <w:t xml:space="preserve">the IPC, UKAD and RUSADA </w:t>
      </w:r>
      <w:r w:rsidRPr="0030357A">
        <w:rPr>
          <w:rFonts w:ascii="Times New Roman" w:eastAsia="Times New Roman" w:hAnsi="Times New Roman"/>
          <w:sz w:val="28"/>
          <w:szCs w:val="28"/>
          <w:lang w:val="en-US"/>
        </w:rPr>
        <w:t>the updated List of Russian athletes (hereinafter as – the List), who the RPC would wish to put forward for participation in IPC-sanctioned competitions, were the RPC to be reinstated.</w:t>
      </w:r>
      <w:r>
        <w:rPr>
          <w:rFonts w:ascii="Times New Roman" w:eastAsia="Times New Roman" w:hAnsi="Times New Roman"/>
          <w:sz w:val="28"/>
          <w:szCs w:val="28"/>
          <w:lang w:val="en-US"/>
        </w:rPr>
        <w:t xml:space="preserve"> </w:t>
      </w:r>
      <w:r w:rsidRPr="0030357A">
        <w:rPr>
          <w:rFonts w:ascii="Times New Roman" w:eastAsia="Times New Roman" w:hAnsi="Times New Roman"/>
          <w:sz w:val="28"/>
          <w:szCs w:val="28"/>
          <w:lang w:val="en-US"/>
        </w:rPr>
        <w:t xml:space="preserve">The RPC has come to an agreement with the IPC </w:t>
      </w:r>
      <w:r>
        <w:rPr>
          <w:rFonts w:ascii="Times New Roman" w:eastAsia="Times New Roman" w:hAnsi="Times New Roman"/>
          <w:sz w:val="28"/>
          <w:szCs w:val="28"/>
          <w:lang w:val="en-US"/>
        </w:rPr>
        <w:t xml:space="preserve">and the IPC Taskforce </w:t>
      </w:r>
      <w:r w:rsidRPr="0030357A">
        <w:rPr>
          <w:rFonts w:ascii="Times New Roman" w:eastAsia="Times New Roman" w:hAnsi="Times New Roman"/>
          <w:sz w:val="28"/>
          <w:szCs w:val="28"/>
          <w:lang w:val="en-US"/>
        </w:rPr>
        <w:t xml:space="preserve">that the RPC is able to amend the list as well as to prioritize athletes in order to include them into the IPC and International Federations’ RTPs and the RUSADA’s </w:t>
      </w:r>
      <w:r>
        <w:rPr>
          <w:rFonts w:ascii="Times New Roman" w:eastAsia="Times New Roman" w:hAnsi="Times New Roman"/>
          <w:sz w:val="28"/>
          <w:szCs w:val="28"/>
          <w:lang w:val="en-US"/>
        </w:rPr>
        <w:t xml:space="preserve">National </w:t>
      </w:r>
      <w:r w:rsidRPr="0030357A">
        <w:rPr>
          <w:rFonts w:ascii="Times New Roman" w:eastAsia="Times New Roman" w:hAnsi="Times New Roman"/>
          <w:sz w:val="28"/>
          <w:szCs w:val="28"/>
          <w:lang w:val="en-US"/>
        </w:rPr>
        <w:t>RTP.</w:t>
      </w:r>
    </w:p>
    <w:p w:rsidR="0030357A" w:rsidRPr="009A4A77" w:rsidRDefault="00C87483" w:rsidP="00AA7402">
      <w:pPr>
        <w:spacing w:after="0"/>
        <w:ind w:firstLine="709"/>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Following the </w:t>
      </w:r>
      <w:r w:rsidRPr="005304EC">
        <w:rPr>
          <w:rFonts w:ascii="Times New Roman" w:eastAsia="Times New Roman" w:hAnsi="Times New Roman"/>
          <w:i/>
          <w:sz w:val="28"/>
          <w:szCs w:val="28"/>
          <w:lang w:val="en-US"/>
        </w:rPr>
        <w:t xml:space="preserve">Limited Interim Measure: Conditions of Participation </w:t>
      </w:r>
      <w:r w:rsidR="009A4A77" w:rsidRPr="005304EC">
        <w:rPr>
          <w:rFonts w:ascii="Times New Roman" w:eastAsia="Times New Roman" w:hAnsi="Times New Roman"/>
          <w:i/>
          <w:sz w:val="28"/>
          <w:szCs w:val="28"/>
          <w:lang w:val="en-US"/>
        </w:rPr>
        <w:t xml:space="preserve">of </w:t>
      </w:r>
      <w:r w:rsidRPr="005304EC">
        <w:rPr>
          <w:rFonts w:ascii="Times New Roman" w:eastAsia="Times New Roman" w:hAnsi="Times New Roman"/>
          <w:i/>
          <w:sz w:val="28"/>
          <w:szCs w:val="28"/>
          <w:lang w:val="en-US"/>
        </w:rPr>
        <w:t>Russian Paralympic Committee neutral athletes/support personnel</w:t>
      </w:r>
      <w:r>
        <w:rPr>
          <w:rFonts w:ascii="Times New Roman" w:eastAsia="Times New Roman" w:hAnsi="Times New Roman"/>
          <w:sz w:val="28"/>
          <w:szCs w:val="28"/>
          <w:lang w:val="en-US"/>
        </w:rPr>
        <w:t xml:space="preserve"> received</w:t>
      </w:r>
      <w:r w:rsidR="009A4A77">
        <w:rPr>
          <w:rFonts w:ascii="Times New Roman" w:eastAsia="Times New Roman" w:hAnsi="Times New Roman"/>
          <w:sz w:val="28"/>
          <w:szCs w:val="28"/>
          <w:lang w:val="en-US"/>
        </w:rPr>
        <w:t xml:space="preserve"> from the IPC as of September 8, 2017, the RPC in cooperation with Russian Federation of Sport for Persons with Physical Impairments and Russian Blind Sport Federation has composed the list of Russian leading athletes in </w:t>
      </w:r>
      <w:r w:rsidR="005304EC">
        <w:rPr>
          <w:rFonts w:ascii="Times New Roman" w:eastAsia="Times New Roman" w:hAnsi="Times New Roman"/>
          <w:sz w:val="28"/>
          <w:szCs w:val="28"/>
          <w:lang w:val="en-US"/>
        </w:rPr>
        <w:t xml:space="preserve">para </w:t>
      </w:r>
      <w:r w:rsidR="009A4A77">
        <w:rPr>
          <w:rFonts w:ascii="Times New Roman" w:eastAsia="Times New Roman" w:hAnsi="Times New Roman"/>
          <w:sz w:val="28"/>
          <w:szCs w:val="28"/>
          <w:lang w:val="en-US"/>
        </w:rPr>
        <w:t xml:space="preserve">alpine skiing, </w:t>
      </w:r>
      <w:r w:rsidR="005304EC">
        <w:rPr>
          <w:rFonts w:ascii="Times New Roman" w:eastAsia="Times New Roman" w:hAnsi="Times New Roman"/>
          <w:sz w:val="28"/>
          <w:szCs w:val="28"/>
          <w:lang w:val="en-US"/>
        </w:rPr>
        <w:t xml:space="preserve">para </w:t>
      </w:r>
      <w:r w:rsidR="009A4A77">
        <w:rPr>
          <w:rFonts w:ascii="Times New Roman" w:eastAsia="Times New Roman" w:hAnsi="Times New Roman"/>
          <w:sz w:val="28"/>
          <w:szCs w:val="28"/>
          <w:lang w:val="en-US"/>
        </w:rPr>
        <w:t xml:space="preserve">snowboard, </w:t>
      </w:r>
      <w:r w:rsidR="005304EC">
        <w:rPr>
          <w:rFonts w:ascii="Times New Roman" w:eastAsia="Times New Roman" w:hAnsi="Times New Roman"/>
          <w:sz w:val="28"/>
          <w:szCs w:val="28"/>
          <w:lang w:val="en-US"/>
        </w:rPr>
        <w:t xml:space="preserve">para </w:t>
      </w:r>
      <w:r w:rsidR="009A4A77">
        <w:rPr>
          <w:rFonts w:ascii="Times New Roman" w:eastAsia="Times New Roman" w:hAnsi="Times New Roman"/>
          <w:sz w:val="28"/>
          <w:szCs w:val="28"/>
          <w:lang w:val="en-US"/>
        </w:rPr>
        <w:t xml:space="preserve">cross-country skiing and </w:t>
      </w:r>
      <w:r w:rsidR="005304EC">
        <w:rPr>
          <w:rFonts w:ascii="Times New Roman" w:eastAsia="Times New Roman" w:hAnsi="Times New Roman"/>
          <w:sz w:val="28"/>
          <w:szCs w:val="28"/>
          <w:lang w:val="en-US"/>
        </w:rPr>
        <w:t xml:space="preserve">para </w:t>
      </w:r>
      <w:r w:rsidR="009A4A77">
        <w:rPr>
          <w:rFonts w:ascii="Times New Roman" w:eastAsia="Times New Roman" w:hAnsi="Times New Roman"/>
          <w:sz w:val="28"/>
          <w:szCs w:val="28"/>
          <w:lang w:val="en-US"/>
        </w:rPr>
        <w:t xml:space="preserve">biathlon (67 athletes) for participation in qualification events for the </w:t>
      </w:r>
      <w:r w:rsidR="009A4A77" w:rsidRPr="009A4A77">
        <w:rPr>
          <w:rFonts w:ascii="Times New Roman" w:hAnsi="Times New Roman"/>
          <w:sz w:val="28"/>
          <w:szCs w:val="28"/>
          <w:lang w:val="en-US"/>
        </w:rPr>
        <w:t>2018 PyeongChang Paralympic Winter Games</w:t>
      </w:r>
      <w:r w:rsidR="009A4A77">
        <w:rPr>
          <w:rFonts w:ascii="Times New Roman" w:hAnsi="Times New Roman"/>
          <w:sz w:val="28"/>
          <w:szCs w:val="28"/>
          <w:lang w:val="en-US"/>
        </w:rPr>
        <w:t xml:space="preserve">. </w:t>
      </w:r>
    </w:p>
    <w:p w:rsidR="009A4A77" w:rsidRPr="009A4A77" w:rsidRDefault="009A4A77">
      <w:pPr>
        <w:spacing w:after="0"/>
        <w:ind w:left="-284"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One</w:t>
      </w:r>
      <w:r w:rsidRPr="009A4A7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of</w:t>
      </w:r>
      <w:r w:rsidRPr="009A4A7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the</w:t>
      </w:r>
      <w:r w:rsidRPr="009A4A7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main</w:t>
      </w:r>
      <w:r w:rsidRPr="009A4A7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requirements</w:t>
      </w:r>
      <w:r w:rsidRPr="009A4A7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of</w:t>
      </w:r>
      <w:r w:rsidRPr="009A4A7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the</w:t>
      </w:r>
      <w:r w:rsidRPr="009A4A77">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Limited </w:t>
      </w:r>
      <w:r w:rsidR="005304EC">
        <w:rPr>
          <w:rFonts w:ascii="Times New Roman" w:eastAsia="Times New Roman" w:hAnsi="Times New Roman"/>
          <w:sz w:val="28"/>
          <w:szCs w:val="28"/>
          <w:lang w:val="en-US"/>
        </w:rPr>
        <w:t xml:space="preserve">Interim </w:t>
      </w:r>
      <w:r>
        <w:rPr>
          <w:rFonts w:ascii="Times New Roman" w:eastAsia="Times New Roman" w:hAnsi="Times New Roman"/>
          <w:sz w:val="28"/>
          <w:szCs w:val="28"/>
          <w:lang w:val="en-US"/>
        </w:rPr>
        <w:t xml:space="preserve">Measure: </w:t>
      </w:r>
      <w:r w:rsidRPr="009A4A77">
        <w:rPr>
          <w:rFonts w:ascii="Times New Roman" w:eastAsia="Times New Roman" w:hAnsi="Times New Roman"/>
          <w:sz w:val="28"/>
          <w:szCs w:val="28"/>
          <w:lang w:val="en-US"/>
        </w:rPr>
        <w:t>each athlete must have undergone at least two tests during the six months immediately preceding the relevant event.</w:t>
      </w:r>
    </w:p>
    <w:p w:rsidR="00067DAF" w:rsidRDefault="00067DAF">
      <w:pPr>
        <w:spacing w:after="0"/>
        <w:ind w:left="-284"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Currently</w:t>
      </w:r>
      <w:r w:rsidRPr="00067DAF">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all</w:t>
      </w:r>
      <w:r w:rsidRPr="00067DAF">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of</w:t>
      </w:r>
      <w:r w:rsidRPr="00067DAF">
        <w:rPr>
          <w:rFonts w:ascii="Times New Roman" w:eastAsia="Times New Roman" w:hAnsi="Times New Roman"/>
          <w:sz w:val="28"/>
          <w:szCs w:val="28"/>
          <w:lang w:val="en-US"/>
        </w:rPr>
        <w:t xml:space="preserve"> 67 </w:t>
      </w:r>
      <w:r>
        <w:rPr>
          <w:rFonts w:ascii="Times New Roman" w:eastAsia="Times New Roman" w:hAnsi="Times New Roman"/>
          <w:sz w:val="28"/>
          <w:szCs w:val="28"/>
          <w:lang w:val="en-US"/>
        </w:rPr>
        <w:t>athletes</w:t>
      </w:r>
      <w:r w:rsidRPr="00067DAF">
        <w:rPr>
          <w:rFonts w:ascii="Times New Roman" w:eastAsia="Times New Roman" w:hAnsi="Times New Roman"/>
          <w:sz w:val="28"/>
          <w:szCs w:val="28"/>
          <w:lang w:val="en-US"/>
        </w:rPr>
        <w:t xml:space="preserve"> applied </w:t>
      </w:r>
      <w:r>
        <w:rPr>
          <w:rFonts w:ascii="Times New Roman" w:eastAsia="Times New Roman" w:hAnsi="Times New Roman"/>
          <w:sz w:val="28"/>
          <w:szCs w:val="28"/>
          <w:lang w:val="en-US"/>
        </w:rPr>
        <w:t>by</w:t>
      </w:r>
      <w:r w:rsidRPr="00067DAF">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the</w:t>
      </w:r>
      <w:r w:rsidRPr="00067DAF">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RPC</w:t>
      </w:r>
      <w:r w:rsidRPr="00067DAF">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for participation in qualification events for the </w:t>
      </w:r>
      <w:r w:rsidRPr="009A4A77">
        <w:rPr>
          <w:rFonts w:ascii="Times New Roman" w:hAnsi="Times New Roman"/>
          <w:sz w:val="28"/>
          <w:szCs w:val="28"/>
          <w:lang w:val="en-US"/>
        </w:rPr>
        <w:t>2018 PyeongChang Paralympic Winter Games</w:t>
      </w:r>
      <w:r w:rsidRPr="00067DAF">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in </w:t>
      </w:r>
      <w:r w:rsidR="005304EC">
        <w:rPr>
          <w:rFonts w:ascii="Times New Roman" w:eastAsia="Times New Roman" w:hAnsi="Times New Roman"/>
          <w:sz w:val="28"/>
          <w:szCs w:val="28"/>
          <w:lang w:val="en-US"/>
        </w:rPr>
        <w:t xml:space="preserve">para </w:t>
      </w:r>
      <w:r w:rsidRPr="00067DAF">
        <w:rPr>
          <w:rFonts w:ascii="Times New Roman" w:eastAsia="Times New Roman" w:hAnsi="Times New Roman"/>
          <w:sz w:val="28"/>
          <w:szCs w:val="28"/>
          <w:lang w:val="en-US"/>
        </w:rPr>
        <w:t xml:space="preserve">alpine skiing, </w:t>
      </w:r>
      <w:r w:rsidR="005304EC">
        <w:rPr>
          <w:rFonts w:ascii="Times New Roman" w:eastAsia="Times New Roman" w:hAnsi="Times New Roman"/>
          <w:sz w:val="28"/>
          <w:szCs w:val="28"/>
          <w:lang w:val="en-US"/>
        </w:rPr>
        <w:t xml:space="preserve">para </w:t>
      </w:r>
      <w:r w:rsidRPr="00067DAF">
        <w:rPr>
          <w:rFonts w:ascii="Times New Roman" w:eastAsia="Times New Roman" w:hAnsi="Times New Roman"/>
          <w:sz w:val="28"/>
          <w:szCs w:val="28"/>
          <w:lang w:val="en-US"/>
        </w:rPr>
        <w:t xml:space="preserve">snowboard, </w:t>
      </w:r>
      <w:r w:rsidR="005304EC">
        <w:rPr>
          <w:rFonts w:ascii="Times New Roman" w:eastAsia="Times New Roman" w:hAnsi="Times New Roman"/>
          <w:sz w:val="28"/>
          <w:szCs w:val="28"/>
          <w:lang w:val="en-US"/>
        </w:rPr>
        <w:t xml:space="preserve">para </w:t>
      </w:r>
      <w:r w:rsidRPr="00067DAF">
        <w:rPr>
          <w:rFonts w:ascii="Times New Roman" w:eastAsia="Times New Roman" w:hAnsi="Times New Roman"/>
          <w:sz w:val="28"/>
          <w:szCs w:val="28"/>
          <w:lang w:val="en-US"/>
        </w:rPr>
        <w:t xml:space="preserve">cross-country skiing and </w:t>
      </w:r>
      <w:r w:rsidR="005304EC">
        <w:rPr>
          <w:rFonts w:ascii="Times New Roman" w:eastAsia="Times New Roman" w:hAnsi="Times New Roman"/>
          <w:sz w:val="28"/>
          <w:szCs w:val="28"/>
          <w:lang w:val="en-US"/>
        </w:rPr>
        <w:t xml:space="preserve">para </w:t>
      </w:r>
      <w:r w:rsidRPr="00067DAF">
        <w:rPr>
          <w:rFonts w:ascii="Times New Roman" w:eastAsia="Times New Roman" w:hAnsi="Times New Roman"/>
          <w:sz w:val="28"/>
          <w:szCs w:val="28"/>
          <w:lang w:val="en-US"/>
        </w:rPr>
        <w:t xml:space="preserve">biathlon </w:t>
      </w:r>
      <w:r>
        <w:rPr>
          <w:rFonts w:ascii="Times New Roman" w:eastAsia="Times New Roman" w:hAnsi="Times New Roman"/>
          <w:sz w:val="28"/>
          <w:szCs w:val="28"/>
          <w:lang w:val="en-US"/>
        </w:rPr>
        <w:t xml:space="preserve">have undergone </w:t>
      </w:r>
      <w:r w:rsidRPr="009A4A77">
        <w:rPr>
          <w:rFonts w:ascii="Times New Roman" w:eastAsia="Times New Roman" w:hAnsi="Times New Roman"/>
          <w:sz w:val="28"/>
          <w:szCs w:val="28"/>
          <w:lang w:val="en-US"/>
        </w:rPr>
        <w:t>at least two tests</w:t>
      </w:r>
      <w:r>
        <w:rPr>
          <w:rFonts w:ascii="Times New Roman" w:eastAsia="Times New Roman" w:hAnsi="Times New Roman"/>
          <w:sz w:val="28"/>
          <w:szCs w:val="28"/>
          <w:lang w:val="en-US"/>
        </w:rPr>
        <w:t xml:space="preserve">, i.e. they met the respective IPC’s requirement. </w:t>
      </w:r>
    </w:p>
    <w:p w:rsidR="00067DAF" w:rsidRPr="00067DAF" w:rsidRDefault="00067DAF" w:rsidP="00067DAF">
      <w:pPr>
        <w:spacing w:after="0"/>
        <w:ind w:left="-284" w:firstLine="567"/>
        <w:jc w:val="both"/>
        <w:rPr>
          <w:rFonts w:ascii="Times New Roman" w:eastAsia="Times New Roman" w:hAnsi="Times New Roman"/>
          <w:sz w:val="28"/>
          <w:szCs w:val="28"/>
          <w:lang w:val="en-US"/>
        </w:rPr>
      </w:pPr>
      <w:r w:rsidRPr="00067DAF">
        <w:rPr>
          <w:rFonts w:ascii="Times New Roman" w:eastAsia="Times New Roman" w:hAnsi="Times New Roman"/>
          <w:sz w:val="28"/>
          <w:szCs w:val="28"/>
          <w:lang w:val="en-US"/>
        </w:rPr>
        <w:t>T</w:t>
      </w:r>
      <w:r>
        <w:rPr>
          <w:rFonts w:ascii="Times New Roman" w:eastAsia="Times New Roman" w:hAnsi="Times New Roman"/>
          <w:sz w:val="28"/>
          <w:szCs w:val="28"/>
          <w:lang w:val="en-US"/>
        </w:rPr>
        <w:t xml:space="preserve">he RPC jointly with </w:t>
      </w:r>
      <w:r w:rsidRPr="00067DAF">
        <w:rPr>
          <w:rFonts w:ascii="Times New Roman" w:eastAsia="Times New Roman" w:hAnsi="Times New Roman"/>
          <w:sz w:val="28"/>
          <w:szCs w:val="28"/>
          <w:lang w:val="en-US"/>
        </w:rPr>
        <w:t xml:space="preserve">All-Russian Para Sports Federations are in close cooperation </w:t>
      </w:r>
      <w:r>
        <w:rPr>
          <w:rFonts w:ascii="Times New Roman" w:eastAsia="Times New Roman" w:hAnsi="Times New Roman"/>
          <w:sz w:val="28"/>
          <w:szCs w:val="28"/>
          <w:lang w:val="en-US"/>
        </w:rPr>
        <w:t xml:space="preserve">with and </w:t>
      </w:r>
      <w:r w:rsidRPr="00067DAF">
        <w:rPr>
          <w:rFonts w:ascii="Times New Roman" w:eastAsia="Times New Roman" w:hAnsi="Times New Roman"/>
          <w:sz w:val="28"/>
          <w:szCs w:val="28"/>
          <w:lang w:val="en-US"/>
        </w:rPr>
        <w:t>regularly assi</w:t>
      </w:r>
      <w:r>
        <w:rPr>
          <w:rFonts w:ascii="Times New Roman" w:eastAsia="Times New Roman" w:hAnsi="Times New Roman"/>
          <w:sz w:val="28"/>
          <w:szCs w:val="28"/>
          <w:lang w:val="en-US"/>
        </w:rPr>
        <w:t xml:space="preserve">st RUSADA in implementation of </w:t>
      </w:r>
      <w:r w:rsidRPr="00067DAF">
        <w:rPr>
          <w:rFonts w:ascii="Times New Roman" w:eastAsia="Times New Roman" w:hAnsi="Times New Roman"/>
          <w:sz w:val="28"/>
          <w:szCs w:val="28"/>
          <w:lang w:val="en-US"/>
        </w:rPr>
        <w:t xml:space="preserve">testing plan, in particular: </w:t>
      </w:r>
    </w:p>
    <w:p w:rsidR="00067DAF" w:rsidRPr="00067DAF" w:rsidRDefault="00067DAF" w:rsidP="00067DAF">
      <w:pPr>
        <w:numPr>
          <w:ilvl w:val="0"/>
          <w:numId w:val="14"/>
        </w:numPr>
        <w:spacing w:after="0"/>
        <w:jc w:val="both"/>
        <w:rPr>
          <w:rFonts w:ascii="Times New Roman" w:eastAsia="Times New Roman" w:hAnsi="Times New Roman"/>
          <w:sz w:val="28"/>
          <w:szCs w:val="28"/>
          <w:lang w:val="en-US"/>
        </w:rPr>
      </w:pPr>
      <w:r w:rsidRPr="00067DAF">
        <w:rPr>
          <w:rFonts w:ascii="Times New Roman" w:eastAsia="Times New Roman" w:hAnsi="Times New Roman"/>
          <w:sz w:val="28"/>
          <w:szCs w:val="28"/>
          <w:lang w:val="en-US"/>
        </w:rPr>
        <w:t>provide with the information of Sport Calendar of competitions and training camps with indication of an accurate location of sport and training venues and list of athletes;</w:t>
      </w:r>
    </w:p>
    <w:p w:rsidR="00067DAF" w:rsidRPr="00067DAF" w:rsidRDefault="00067DAF" w:rsidP="00067DAF">
      <w:pPr>
        <w:numPr>
          <w:ilvl w:val="0"/>
          <w:numId w:val="14"/>
        </w:numPr>
        <w:spacing w:after="0"/>
        <w:jc w:val="both"/>
        <w:rPr>
          <w:rFonts w:ascii="Times New Roman" w:eastAsia="Times New Roman" w:hAnsi="Times New Roman"/>
          <w:sz w:val="28"/>
          <w:szCs w:val="28"/>
          <w:lang w:val="en-US"/>
        </w:rPr>
      </w:pPr>
      <w:proofErr w:type="gramStart"/>
      <w:r w:rsidRPr="00067DAF">
        <w:rPr>
          <w:rFonts w:ascii="Times New Roman" w:eastAsia="Times New Roman" w:hAnsi="Times New Roman"/>
          <w:sz w:val="28"/>
          <w:szCs w:val="28"/>
          <w:lang w:val="en-US"/>
        </w:rPr>
        <w:t>provide</w:t>
      </w:r>
      <w:proofErr w:type="gramEnd"/>
      <w:r w:rsidRPr="00067DAF">
        <w:rPr>
          <w:rFonts w:ascii="Times New Roman" w:eastAsia="Times New Roman" w:hAnsi="Times New Roman"/>
          <w:sz w:val="28"/>
          <w:szCs w:val="28"/>
          <w:lang w:val="en-US"/>
        </w:rPr>
        <w:t xml:space="preserve"> with the necessary methodological support to all Russian athletes, included into the International and National RTPs, in order to provide an whereabouts information</w:t>
      </w:r>
      <w:r w:rsidR="00A87E7F" w:rsidRPr="00A87E7F">
        <w:rPr>
          <w:rFonts w:ascii="Times New Roman" w:eastAsia="Times New Roman" w:hAnsi="Times New Roman"/>
          <w:sz w:val="28"/>
          <w:szCs w:val="28"/>
          <w:lang w:val="en-US"/>
        </w:rPr>
        <w:t xml:space="preserve"> </w:t>
      </w:r>
      <w:r w:rsidR="00A87E7F" w:rsidRPr="00067DAF">
        <w:rPr>
          <w:rFonts w:ascii="Times New Roman" w:eastAsia="Times New Roman" w:hAnsi="Times New Roman"/>
          <w:sz w:val="28"/>
          <w:szCs w:val="28"/>
          <w:lang w:val="en-US"/>
        </w:rPr>
        <w:t xml:space="preserve">accurate and </w:t>
      </w:r>
      <w:r w:rsidR="00A87E7F">
        <w:rPr>
          <w:rFonts w:ascii="Times New Roman" w:eastAsia="Times New Roman" w:hAnsi="Times New Roman"/>
          <w:sz w:val="28"/>
          <w:szCs w:val="28"/>
          <w:lang w:val="en-US"/>
        </w:rPr>
        <w:t>in time</w:t>
      </w:r>
      <w:r w:rsidRPr="00067DAF">
        <w:rPr>
          <w:rFonts w:ascii="Times New Roman" w:eastAsia="Times New Roman" w:hAnsi="Times New Roman"/>
          <w:sz w:val="28"/>
          <w:szCs w:val="28"/>
          <w:lang w:val="en-US"/>
        </w:rPr>
        <w:t>.</w:t>
      </w:r>
    </w:p>
    <w:p w:rsidR="00067DAF" w:rsidRPr="000948CA" w:rsidRDefault="00067DAF">
      <w:pPr>
        <w:spacing w:after="0"/>
        <w:ind w:left="-284" w:firstLine="567"/>
        <w:jc w:val="both"/>
        <w:rPr>
          <w:rFonts w:ascii="Times New Roman" w:eastAsia="Times New Roman" w:hAnsi="Times New Roman"/>
          <w:color w:val="FF0000"/>
          <w:sz w:val="28"/>
          <w:szCs w:val="28"/>
          <w:lang w:val="en-US"/>
        </w:rPr>
      </w:pPr>
    </w:p>
    <w:p w:rsidR="0037095E" w:rsidRPr="0037095E" w:rsidRDefault="0037095E" w:rsidP="0037095E">
      <w:pPr>
        <w:spacing w:after="0"/>
        <w:ind w:left="-284" w:firstLine="567"/>
        <w:jc w:val="both"/>
        <w:rPr>
          <w:rFonts w:ascii="Times New Roman" w:eastAsia="Times New Roman" w:hAnsi="Times New Roman"/>
          <w:color w:val="auto"/>
          <w:sz w:val="28"/>
          <w:szCs w:val="28"/>
          <w:lang w:val="en-US"/>
        </w:rPr>
      </w:pPr>
      <w:r w:rsidRPr="0037095E">
        <w:rPr>
          <w:rFonts w:ascii="Times New Roman" w:eastAsia="Times New Roman" w:hAnsi="Times New Roman"/>
          <w:color w:val="auto"/>
          <w:sz w:val="28"/>
          <w:szCs w:val="28"/>
          <w:lang w:val="en-US"/>
        </w:rPr>
        <w:t>Presently, 212 Russian athletes are included into the IPC, the RUSADA and other interna</w:t>
      </w:r>
      <w:r w:rsidR="00A54AD8">
        <w:rPr>
          <w:rFonts w:ascii="Times New Roman" w:eastAsia="Times New Roman" w:hAnsi="Times New Roman"/>
          <w:color w:val="auto"/>
          <w:sz w:val="28"/>
          <w:szCs w:val="28"/>
          <w:lang w:val="en-US"/>
        </w:rPr>
        <w:t>tional Registered Testing Pools (the list is attached).</w:t>
      </w:r>
    </w:p>
    <w:p w:rsidR="002232A3" w:rsidRDefault="0037095E" w:rsidP="002232A3">
      <w:pPr>
        <w:spacing w:after="0"/>
        <w:ind w:left="-284" w:firstLine="567"/>
        <w:jc w:val="both"/>
        <w:rPr>
          <w:rFonts w:ascii="Times New Roman" w:eastAsia="Times New Roman" w:hAnsi="Times New Roman"/>
          <w:color w:val="auto"/>
          <w:sz w:val="24"/>
          <w:szCs w:val="24"/>
          <w:lang w:val="en-US"/>
        </w:rPr>
      </w:pPr>
      <w:r w:rsidRPr="0037095E">
        <w:rPr>
          <w:rFonts w:ascii="Times New Roman" w:eastAsia="Times New Roman" w:hAnsi="Times New Roman"/>
          <w:color w:val="auto"/>
          <w:sz w:val="28"/>
          <w:szCs w:val="28"/>
          <w:lang w:val="en-US"/>
        </w:rPr>
        <w:t>On August 22, 2017 in the frame of implementation of the Paragraph 22 of the Criteria, the RPC forwarded written notification</w:t>
      </w:r>
      <w:r w:rsidR="00A87E7F">
        <w:rPr>
          <w:rFonts w:ascii="Times New Roman" w:eastAsia="Times New Roman" w:hAnsi="Times New Roman"/>
          <w:color w:val="auto"/>
          <w:sz w:val="28"/>
          <w:szCs w:val="28"/>
          <w:lang w:val="en-US"/>
        </w:rPr>
        <w:t xml:space="preserve"> about the requirements</w:t>
      </w:r>
      <w:r w:rsidRPr="0037095E">
        <w:rPr>
          <w:rFonts w:ascii="Times New Roman" w:eastAsia="Times New Roman" w:hAnsi="Times New Roman"/>
          <w:color w:val="auto"/>
          <w:sz w:val="28"/>
          <w:szCs w:val="28"/>
          <w:lang w:val="en-US"/>
        </w:rPr>
        <w:t xml:space="preserve"> to all athletes, coaches, medical and other athlete’s personnel – members of the Russian National Teams in Paralympic Sports (there are around 2000 persons), as well as the National Federations in Paralympic Sports </w:t>
      </w:r>
      <w:r w:rsidR="002232A3">
        <w:rPr>
          <w:rFonts w:ascii="Times New Roman" w:eastAsia="Times New Roman" w:hAnsi="Times New Roman"/>
          <w:color w:val="auto"/>
          <w:sz w:val="28"/>
          <w:szCs w:val="28"/>
          <w:lang w:val="en-US"/>
        </w:rPr>
        <w:t>(</w:t>
      </w:r>
      <w:r w:rsidRPr="0037095E">
        <w:rPr>
          <w:rFonts w:ascii="Times New Roman" w:eastAsia="Times New Roman" w:hAnsi="Times New Roman"/>
          <w:color w:val="auto"/>
          <w:sz w:val="28"/>
          <w:szCs w:val="28"/>
          <w:lang w:val="en-US"/>
        </w:rPr>
        <w:t>such as</w:t>
      </w:r>
      <w:r w:rsidR="002232A3" w:rsidRPr="002232A3">
        <w:rPr>
          <w:rFonts w:ascii="Times New Roman" w:eastAsia="Times New Roman" w:hAnsi="Times New Roman"/>
          <w:color w:val="auto"/>
          <w:sz w:val="28"/>
          <w:szCs w:val="28"/>
          <w:lang w:val="en-US"/>
        </w:rPr>
        <w:t xml:space="preserve">: </w:t>
      </w:r>
      <w:r w:rsidRPr="0037095E">
        <w:rPr>
          <w:rFonts w:ascii="Times New Roman" w:eastAsia="Times New Roman" w:hAnsi="Times New Roman"/>
          <w:color w:val="auto"/>
          <w:sz w:val="28"/>
          <w:szCs w:val="28"/>
          <w:lang w:val="en-US"/>
        </w:rPr>
        <w:t xml:space="preserve"> Russian Federation </w:t>
      </w:r>
      <w:r w:rsidR="002232A3">
        <w:rPr>
          <w:rFonts w:ascii="Times New Roman" w:eastAsia="Times New Roman" w:hAnsi="Times New Roman"/>
          <w:color w:val="auto"/>
          <w:sz w:val="28"/>
          <w:szCs w:val="28"/>
          <w:lang w:val="en-US"/>
        </w:rPr>
        <w:t xml:space="preserve">of </w:t>
      </w:r>
      <w:r w:rsidR="002232A3" w:rsidRPr="0037095E">
        <w:rPr>
          <w:rFonts w:ascii="Times New Roman" w:eastAsia="Times New Roman" w:hAnsi="Times New Roman"/>
          <w:color w:val="auto"/>
          <w:sz w:val="28"/>
          <w:szCs w:val="28"/>
          <w:lang w:val="en-US"/>
        </w:rPr>
        <w:t>Sport</w:t>
      </w:r>
      <w:r w:rsidR="002232A3">
        <w:rPr>
          <w:rFonts w:ascii="Times New Roman" w:eastAsia="Times New Roman" w:hAnsi="Times New Roman"/>
          <w:color w:val="auto"/>
          <w:sz w:val="28"/>
          <w:szCs w:val="28"/>
          <w:lang w:val="en-US"/>
        </w:rPr>
        <w:t xml:space="preserve">s </w:t>
      </w:r>
      <w:r w:rsidRPr="0037095E">
        <w:rPr>
          <w:rFonts w:ascii="Times New Roman" w:eastAsia="Times New Roman" w:hAnsi="Times New Roman"/>
          <w:color w:val="auto"/>
          <w:sz w:val="28"/>
          <w:szCs w:val="28"/>
          <w:lang w:val="en-US"/>
        </w:rPr>
        <w:t xml:space="preserve">for Persons with Physical Impairments, the Russian Blind Sport Federation, the Russian Federation of Sports for Persons with Intellectual Disabilities): </w:t>
      </w:r>
      <w:r w:rsidR="002232A3">
        <w:rPr>
          <w:rFonts w:ascii="Times New Roman" w:eastAsia="Times New Roman" w:hAnsi="Times New Roman"/>
          <w:color w:val="auto"/>
          <w:sz w:val="28"/>
          <w:szCs w:val="28"/>
          <w:lang w:val="en-US"/>
        </w:rPr>
        <w:t>«</w:t>
      </w:r>
      <w:r w:rsidR="002232A3">
        <w:rPr>
          <w:rFonts w:ascii="Times New Roman" w:eastAsia="Times New Roman" w:hAnsi="Times New Roman"/>
          <w:i/>
          <w:sz w:val="28"/>
          <w:szCs w:val="28"/>
          <w:lang w:val="en-US"/>
        </w:rPr>
        <w:t>…</w:t>
      </w:r>
      <w:r w:rsidR="002232A3" w:rsidRPr="002232A3">
        <w:rPr>
          <w:rFonts w:ascii="Times New Roman" w:eastAsia="Times New Roman" w:hAnsi="Times New Roman"/>
          <w:i/>
          <w:color w:val="auto"/>
          <w:sz w:val="28"/>
          <w:szCs w:val="28"/>
          <w:lang w:val="en-US"/>
        </w:rPr>
        <w:t xml:space="preserve"> once the RPC has been reinstated to IPC membership, and so is permitted to enter athletes in IPC-sanctioned competitions (including the Paralympic and Paralympic</w:t>
      </w:r>
      <w:r w:rsidR="00EC7146">
        <w:rPr>
          <w:rFonts w:ascii="Times New Roman" w:eastAsia="Times New Roman" w:hAnsi="Times New Roman"/>
          <w:i/>
          <w:color w:val="auto"/>
          <w:sz w:val="28"/>
          <w:szCs w:val="28"/>
          <w:lang w:val="en-US"/>
        </w:rPr>
        <w:t xml:space="preserve"> </w:t>
      </w:r>
      <w:r w:rsidR="002232A3" w:rsidRPr="002232A3">
        <w:rPr>
          <w:rFonts w:ascii="Times New Roman" w:eastAsia="Times New Roman" w:hAnsi="Times New Roman"/>
          <w:i/>
          <w:color w:val="auto"/>
          <w:sz w:val="28"/>
          <w:szCs w:val="28"/>
          <w:lang w:val="en-US"/>
        </w:rPr>
        <w:t>Winter Games), until further notice a Russian athlete will nevertheless only be entitled to participate in such a</w:t>
      </w:r>
      <w:r w:rsidR="00EC7146">
        <w:rPr>
          <w:rFonts w:ascii="Times New Roman" w:eastAsia="Times New Roman" w:hAnsi="Times New Roman"/>
          <w:i/>
          <w:color w:val="auto"/>
          <w:sz w:val="28"/>
          <w:szCs w:val="28"/>
          <w:lang w:val="en-US"/>
        </w:rPr>
        <w:t xml:space="preserve"> </w:t>
      </w:r>
      <w:r w:rsidR="002232A3" w:rsidRPr="002232A3">
        <w:rPr>
          <w:rFonts w:ascii="Times New Roman" w:eastAsia="Times New Roman" w:hAnsi="Times New Roman"/>
          <w:i/>
          <w:color w:val="auto"/>
          <w:sz w:val="28"/>
          <w:szCs w:val="28"/>
          <w:lang w:val="en-US"/>
        </w:rPr>
        <w:t>competition if: (a) he/she has been in the IRTP, NRTP or International Federation Registered Testing Pool for at least the six months immediately preceding the event, and (b) during that period he/she has undergone at least two tests…, such tests must comprise two separate missions and be carried out on different days…».</w:t>
      </w:r>
      <w:r w:rsidR="002232A3" w:rsidRPr="002232A3">
        <w:rPr>
          <w:rFonts w:ascii="Times New Roman" w:eastAsia="Times New Roman" w:hAnsi="Times New Roman"/>
          <w:color w:val="auto"/>
          <w:sz w:val="24"/>
          <w:szCs w:val="24"/>
          <w:lang w:val="en-US"/>
        </w:rPr>
        <w:t xml:space="preserve"> </w:t>
      </w:r>
    </w:p>
    <w:p w:rsidR="00A54AD8" w:rsidRPr="002232A3" w:rsidRDefault="00A54AD8" w:rsidP="002232A3">
      <w:pPr>
        <w:spacing w:after="0"/>
        <w:ind w:left="-284" w:firstLine="567"/>
        <w:jc w:val="both"/>
        <w:rPr>
          <w:rFonts w:ascii="Times New Roman" w:eastAsia="Times New Roman" w:hAnsi="Times New Roman"/>
          <w:i/>
          <w:color w:val="auto"/>
          <w:sz w:val="28"/>
          <w:szCs w:val="28"/>
          <w:lang w:val="en-US"/>
        </w:rPr>
      </w:pPr>
      <w:r>
        <w:rPr>
          <w:rFonts w:ascii="Times New Roman" w:hAnsi="Times New Roman"/>
          <w:sz w:val="28"/>
          <w:szCs w:val="28"/>
          <w:lang w:val="en-US"/>
        </w:rPr>
        <w:t>The Calendar of training events and competitions in Paralympic winter sports in December 2017 is attached.</w:t>
      </w:r>
    </w:p>
    <w:p w:rsidR="0037095E" w:rsidRPr="0037095E" w:rsidRDefault="0037095E" w:rsidP="0037095E">
      <w:pPr>
        <w:spacing w:after="0"/>
        <w:ind w:left="-284" w:firstLine="567"/>
        <w:jc w:val="both"/>
        <w:rPr>
          <w:rFonts w:ascii="Times New Roman" w:eastAsia="Times New Roman" w:hAnsi="Times New Roman"/>
          <w:color w:val="auto"/>
          <w:sz w:val="28"/>
          <w:szCs w:val="28"/>
          <w:lang w:val="en-US"/>
        </w:rPr>
      </w:pPr>
      <w:r w:rsidRPr="0037095E">
        <w:rPr>
          <w:rFonts w:ascii="Times New Roman" w:eastAsia="Times New Roman" w:hAnsi="Times New Roman"/>
          <w:color w:val="auto"/>
          <w:sz w:val="28"/>
          <w:szCs w:val="28"/>
          <w:lang w:val="en-US"/>
        </w:rPr>
        <w:t xml:space="preserve">Also, in </w:t>
      </w:r>
      <w:r w:rsidR="00A87E7F">
        <w:rPr>
          <w:rFonts w:ascii="Times New Roman" w:eastAsia="Times New Roman" w:hAnsi="Times New Roman"/>
          <w:color w:val="auto"/>
          <w:sz w:val="28"/>
          <w:szCs w:val="28"/>
          <w:lang w:val="en-US"/>
        </w:rPr>
        <w:t>terms</w:t>
      </w:r>
      <w:r w:rsidRPr="0037095E">
        <w:rPr>
          <w:rFonts w:ascii="Times New Roman" w:eastAsia="Times New Roman" w:hAnsi="Times New Roman"/>
          <w:color w:val="auto"/>
          <w:sz w:val="28"/>
          <w:szCs w:val="28"/>
          <w:lang w:val="en-US"/>
        </w:rPr>
        <w:t xml:space="preserve"> of implementation the Criteria </w:t>
      </w:r>
      <w:r w:rsidR="00A87E7F">
        <w:rPr>
          <w:rFonts w:ascii="Times New Roman" w:eastAsia="Times New Roman" w:hAnsi="Times New Roman"/>
          <w:color w:val="auto"/>
          <w:sz w:val="28"/>
          <w:szCs w:val="28"/>
          <w:lang w:val="en-US"/>
        </w:rPr>
        <w:t>devoted</w:t>
      </w:r>
      <w:r w:rsidRPr="0037095E">
        <w:rPr>
          <w:rFonts w:ascii="Times New Roman" w:eastAsia="Times New Roman" w:hAnsi="Times New Roman"/>
          <w:color w:val="auto"/>
          <w:sz w:val="28"/>
          <w:szCs w:val="28"/>
          <w:lang w:val="en-US"/>
        </w:rPr>
        <w:t xml:space="preserve"> to testing and assistance in</w:t>
      </w:r>
      <w:r w:rsidR="00A87E7F">
        <w:rPr>
          <w:rFonts w:ascii="Times New Roman" w:eastAsia="Times New Roman" w:hAnsi="Times New Roman"/>
          <w:color w:val="auto"/>
          <w:sz w:val="28"/>
          <w:szCs w:val="28"/>
          <w:lang w:val="en-US"/>
        </w:rPr>
        <w:t xml:space="preserve"> the implementation of the test distribution</w:t>
      </w:r>
      <w:r w:rsidRPr="0037095E">
        <w:rPr>
          <w:rFonts w:ascii="Times New Roman" w:eastAsia="Times New Roman" w:hAnsi="Times New Roman"/>
          <w:color w:val="auto"/>
          <w:sz w:val="28"/>
          <w:szCs w:val="28"/>
          <w:lang w:val="en-US"/>
        </w:rPr>
        <w:t xml:space="preserve"> </w:t>
      </w:r>
      <w:r w:rsidR="00A87E7F">
        <w:rPr>
          <w:rFonts w:ascii="Times New Roman" w:eastAsia="Times New Roman" w:hAnsi="Times New Roman"/>
          <w:color w:val="auto"/>
          <w:sz w:val="28"/>
          <w:szCs w:val="28"/>
          <w:lang w:val="en-US"/>
        </w:rPr>
        <w:t>p</w:t>
      </w:r>
      <w:r w:rsidRPr="0037095E">
        <w:rPr>
          <w:rFonts w:ascii="Times New Roman" w:eastAsia="Times New Roman" w:hAnsi="Times New Roman"/>
          <w:color w:val="auto"/>
          <w:sz w:val="28"/>
          <w:szCs w:val="28"/>
          <w:lang w:val="en-US"/>
        </w:rPr>
        <w:t xml:space="preserve">lan, the RPC </w:t>
      </w:r>
      <w:r w:rsidR="00A87E7F">
        <w:rPr>
          <w:rFonts w:ascii="Times New Roman" w:eastAsia="Times New Roman" w:hAnsi="Times New Roman"/>
          <w:color w:val="auto"/>
          <w:sz w:val="28"/>
          <w:szCs w:val="28"/>
          <w:lang w:val="en-US"/>
        </w:rPr>
        <w:t>has developed</w:t>
      </w:r>
      <w:r w:rsidRPr="0037095E">
        <w:rPr>
          <w:rFonts w:ascii="Times New Roman" w:eastAsia="Times New Roman" w:hAnsi="Times New Roman"/>
          <w:color w:val="auto"/>
          <w:sz w:val="28"/>
          <w:szCs w:val="28"/>
          <w:lang w:val="en-US"/>
        </w:rPr>
        <w:t xml:space="preserve"> and provided the IPC Taskforce and the IPC with the following documents:</w:t>
      </w:r>
    </w:p>
    <w:p w:rsidR="0037095E" w:rsidRPr="0037095E" w:rsidRDefault="0037095E" w:rsidP="0037095E">
      <w:pPr>
        <w:numPr>
          <w:ilvl w:val="0"/>
          <w:numId w:val="16"/>
        </w:numPr>
        <w:spacing w:after="0"/>
        <w:jc w:val="both"/>
        <w:rPr>
          <w:rFonts w:ascii="Times New Roman" w:eastAsia="Times New Roman" w:hAnsi="Times New Roman"/>
          <w:color w:val="auto"/>
          <w:sz w:val="28"/>
          <w:szCs w:val="28"/>
          <w:lang w:val="en-US"/>
        </w:rPr>
      </w:pPr>
      <w:r w:rsidRPr="0037095E">
        <w:rPr>
          <w:rFonts w:ascii="Times New Roman" w:eastAsia="Times New Roman" w:hAnsi="Times New Roman"/>
          <w:color w:val="auto"/>
          <w:sz w:val="28"/>
          <w:szCs w:val="28"/>
          <w:lang w:val="en-US"/>
        </w:rPr>
        <w:t xml:space="preserve">Mechanisms for </w:t>
      </w:r>
      <w:r w:rsidR="00A87E7F">
        <w:rPr>
          <w:rFonts w:ascii="Times New Roman" w:eastAsia="Times New Roman" w:hAnsi="Times New Roman"/>
          <w:color w:val="auto"/>
          <w:sz w:val="28"/>
          <w:szCs w:val="28"/>
          <w:lang w:val="en-US"/>
        </w:rPr>
        <w:t xml:space="preserve">athletes’ </w:t>
      </w:r>
      <w:r w:rsidRPr="0037095E">
        <w:rPr>
          <w:rFonts w:ascii="Times New Roman" w:eastAsia="Times New Roman" w:hAnsi="Times New Roman"/>
          <w:color w:val="auto"/>
          <w:sz w:val="28"/>
          <w:szCs w:val="28"/>
          <w:lang w:val="en-US"/>
        </w:rPr>
        <w:t xml:space="preserve">notification </w:t>
      </w:r>
      <w:r w:rsidR="00A87E7F">
        <w:rPr>
          <w:rFonts w:ascii="Times New Roman" w:eastAsia="Times New Roman" w:hAnsi="Times New Roman"/>
          <w:color w:val="auto"/>
          <w:sz w:val="28"/>
          <w:szCs w:val="28"/>
          <w:lang w:val="en-US"/>
        </w:rPr>
        <w:t>on</w:t>
      </w:r>
      <w:r w:rsidRPr="0037095E">
        <w:rPr>
          <w:rFonts w:ascii="Times New Roman" w:eastAsia="Times New Roman" w:hAnsi="Times New Roman"/>
          <w:color w:val="auto"/>
          <w:sz w:val="28"/>
          <w:szCs w:val="28"/>
          <w:lang w:val="en-US"/>
        </w:rPr>
        <w:t xml:space="preserve"> inclusion into the registered testing pools and of necessity of providing their whereabouts information into the ADAMS;</w:t>
      </w:r>
    </w:p>
    <w:p w:rsidR="0065129B" w:rsidRPr="0065129B" w:rsidRDefault="0065129B" w:rsidP="0065129B">
      <w:pPr>
        <w:numPr>
          <w:ilvl w:val="0"/>
          <w:numId w:val="16"/>
        </w:numPr>
        <w:spacing w:after="0"/>
        <w:jc w:val="both"/>
        <w:rPr>
          <w:rFonts w:ascii="Times New Roman" w:eastAsia="Times New Roman" w:hAnsi="Times New Roman"/>
          <w:color w:val="auto"/>
          <w:sz w:val="28"/>
          <w:szCs w:val="28"/>
          <w:lang w:val="en-US"/>
        </w:rPr>
      </w:pPr>
      <w:r w:rsidRPr="0065129B">
        <w:rPr>
          <w:rFonts w:ascii="Times New Roman" w:eastAsia="Times New Roman" w:hAnsi="Times New Roman"/>
          <w:color w:val="auto"/>
          <w:sz w:val="28"/>
          <w:szCs w:val="28"/>
          <w:lang w:val="en-US"/>
        </w:rPr>
        <w:t xml:space="preserve">Official response from the Ministry of Foreign Affairs of Russian Federation to provide with an assistance as required with obtaining any necessary yearly visas for international doping control officers/blood collection officers, on a timely basis to enter to the Russian Federation; </w:t>
      </w:r>
    </w:p>
    <w:p w:rsidR="0065129B" w:rsidRPr="0065129B" w:rsidRDefault="0065129B" w:rsidP="0065129B">
      <w:pPr>
        <w:numPr>
          <w:ilvl w:val="0"/>
          <w:numId w:val="16"/>
        </w:numPr>
        <w:spacing w:after="0"/>
        <w:jc w:val="both"/>
        <w:rPr>
          <w:rFonts w:ascii="Times New Roman" w:eastAsia="Times New Roman" w:hAnsi="Times New Roman"/>
          <w:color w:val="auto"/>
          <w:sz w:val="28"/>
          <w:szCs w:val="28"/>
          <w:lang w:val="en-US"/>
        </w:rPr>
      </w:pPr>
      <w:r w:rsidRPr="0065129B">
        <w:rPr>
          <w:rFonts w:ascii="Times New Roman" w:eastAsia="Times New Roman" w:hAnsi="Times New Roman"/>
          <w:color w:val="auto"/>
          <w:sz w:val="28"/>
          <w:szCs w:val="28"/>
          <w:lang w:val="en-US"/>
        </w:rPr>
        <w:t xml:space="preserve">Reminder with indication of obtaining visas for international doping control officers/blood collection officers to enter to the Russian Federation (developed with the Ministry of foreign affairs of the Russian Federation); </w:t>
      </w:r>
    </w:p>
    <w:p w:rsidR="0065129B" w:rsidRDefault="0065129B" w:rsidP="0065129B">
      <w:pPr>
        <w:numPr>
          <w:ilvl w:val="0"/>
          <w:numId w:val="16"/>
        </w:numPr>
        <w:spacing w:after="0"/>
        <w:jc w:val="both"/>
        <w:rPr>
          <w:rFonts w:ascii="Times New Roman" w:eastAsia="Times New Roman" w:hAnsi="Times New Roman"/>
          <w:color w:val="auto"/>
          <w:sz w:val="28"/>
          <w:szCs w:val="28"/>
          <w:lang w:val="en-US"/>
        </w:rPr>
      </w:pPr>
      <w:r w:rsidRPr="0065129B">
        <w:rPr>
          <w:rFonts w:ascii="Times New Roman" w:eastAsia="Times New Roman" w:hAnsi="Times New Roman"/>
          <w:color w:val="auto"/>
          <w:sz w:val="28"/>
          <w:szCs w:val="28"/>
          <w:lang w:val="en-US"/>
        </w:rPr>
        <w:t xml:space="preserve">Official response of the Ministry of Sport of Russian Federation relating the procedure of entering international doping control officers/blood collection officers to “closed cities”, in order to collect samples at no advance notice from athletes located there. </w:t>
      </w:r>
    </w:p>
    <w:p w:rsidR="0065129B" w:rsidRPr="0065129B" w:rsidRDefault="0065129B" w:rsidP="0065129B">
      <w:pPr>
        <w:spacing w:after="0"/>
        <w:ind w:left="360"/>
        <w:jc w:val="both"/>
        <w:rPr>
          <w:rFonts w:ascii="Times New Roman" w:eastAsia="Times New Roman" w:hAnsi="Times New Roman"/>
          <w:color w:val="auto"/>
          <w:sz w:val="28"/>
          <w:szCs w:val="28"/>
          <w:lang w:val="en-US"/>
        </w:rPr>
      </w:pPr>
    </w:p>
    <w:p w:rsidR="0037095E" w:rsidRDefault="0037095E" w:rsidP="0037095E">
      <w:pPr>
        <w:spacing w:after="0"/>
        <w:ind w:left="-284" w:firstLine="567"/>
        <w:jc w:val="both"/>
        <w:rPr>
          <w:rFonts w:ascii="Times New Roman" w:eastAsia="Times New Roman" w:hAnsi="Times New Roman"/>
          <w:color w:val="auto"/>
          <w:sz w:val="28"/>
          <w:szCs w:val="28"/>
          <w:lang w:val="en-US"/>
        </w:rPr>
      </w:pPr>
      <w:r w:rsidRPr="0037095E">
        <w:rPr>
          <w:rFonts w:ascii="Times New Roman" w:eastAsia="Times New Roman" w:hAnsi="Times New Roman"/>
          <w:color w:val="auto"/>
          <w:sz w:val="28"/>
          <w:szCs w:val="28"/>
          <w:lang w:val="en-US"/>
        </w:rPr>
        <w:t xml:space="preserve">In </w:t>
      </w:r>
      <w:r w:rsidR="0065129B">
        <w:rPr>
          <w:rFonts w:ascii="Times New Roman" w:eastAsia="Times New Roman" w:hAnsi="Times New Roman"/>
          <w:color w:val="auto"/>
          <w:sz w:val="28"/>
          <w:szCs w:val="28"/>
          <w:lang w:val="en-US"/>
        </w:rPr>
        <w:t>terms</w:t>
      </w:r>
      <w:r w:rsidRPr="0037095E">
        <w:rPr>
          <w:rFonts w:ascii="Times New Roman" w:eastAsia="Times New Roman" w:hAnsi="Times New Roman"/>
          <w:color w:val="auto"/>
          <w:sz w:val="28"/>
          <w:szCs w:val="28"/>
          <w:lang w:val="en-US"/>
        </w:rPr>
        <w:t xml:space="preserve"> of implementation the Criteria paragraphs</w:t>
      </w:r>
      <w:r w:rsidR="0065129B">
        <w:rPr>
          <w:rFonts w:ascii="Times New Roman" w:eastAsia="Times New Roman" w:hAnsi="Times New Roman"/>
          <w:color w:val="auto"/>
          <w:sz w:val="28"/>
          <w:szCs w:val="28"/>
          <w:lang w:val="en-US"/>
        </w:rPr>
        <w:t xml:space="preserve"> related to the “b</w:t>
      </w:r>
      <w:r w:rsidRPr="0037095E">
        <w:rPr>
          <w:rFonts w:ascii="Times New Roman" w:eastAsia="Times New Roman" w:hAnsi="Times New Roman"/>
          <w:color w:val="auto"/>
          <w:sz w:val="28"/>
          <w:szCs w:val="28"/>
          <w:lang w:val="en-US"/>
        </w:rPr>
        <w:t>udget</w:t>
      </w:r>
      <w:r w:rsidR="0065129B">
        <w:rPr>
          <w:rFonts w:ascii="Times New Roman" w:eastAsia="Times New Roman" w:hAnsi="Times New Roman"/>
          <w:color w:val="auto"/>
          <w:sz w:val="28"/>
          <w:szCs w:val="28"/>
          <w:lang w:val="en-US"/>
        </w:rPr>
        <w:t>” section</w:t>
      </w:r>
      <w:r w:rsidRPr="0037095E">
        <w:rPr>
          <w:rFonts w:ascii="Times New Roman" w:eastAsia="Times New Roman" w:hAnsi="Times New Roman"/>
          <w:color w:val="auto"/>
          <w:sz w:val="28"/>
          <w:szCs w:val="28"/>
          <w:lang w:val="en-US"/>
        </w:rPr>
        <w:t xml:space="preserve">, presently the RPC is expecting the </w:t>
      </w:r>
      <w:r w:rsidR="0065129B">
        <w:rPr>
          <w:rFonts w:ascii="Times New Roman" w:eastAsia="Times New Roman" w:hAnsi="Times New Roman"/>
          <w:color w:val="auto"/>
          <w:sz w:val="28"/>
          <w:szCs w:val="28"/>
          <w:lang w:val="en-US"/>
        </w:rPr>
        <w:t>IPC agreement of updated</w:t>
      </w:r>
      <w:r w:rsidRPr="0037095E">
        <w:rPr>
          <w:rFonts w:ascii="Times New Roman" w:eastAsia="Times New Roman" w:hAnsi="Times New Roman"/>
          <w:color w:val="auto"/>
          <w:sz w:val="28"/>
          <w:szCs w:val="28"/>
          <w:lang w:val="en-US"/>
        </w:rPr>
        <w:t xml:space="preserve"> financial </w:t>
      </w:r>
      <w:r w:rsidR="0065129B">
        <w:rPr>
          <w:rFonts w:ascii="Times New Roman" w:eastAsia="Times New Roman" w:hAnsi="Times New Roman"/>
          <w:color w:val="auto"/>
          <w:sz w:val="28"/>
          <w:szCs w:val="28"/>
          <w:lang w:val="en-US"/>
        </w:rPr>
        <w:t>draft contracts</w:t>
      </w:r>
      <w:r w:rsidRPr="0037095E">
        <w:rPr>
          <w:rFonts w:ascii="Times New Roman" w:eastAsia="Times New Roman" w:hAnsi="Times New Roman"/>
          <w:color w:val="auto"/>
          <w:sz w:val="28"/>
          <w:szCs w:val="28"/>
          <w:lang w:val="en-US"/>
        </w:rPr>
        <w:t xml:space="preserve"> (№ 1 -</w:t>
      </w:r>
      <w:r w:rsidR="00B47365">
        <w:rPr>
          <w:rFonts w:ascii="Times New Roman" w:eastAsia="Times New Roman" w:hAnsi="Times New Roman"/>
          <w:color w:val="auto"/>
          <w:sz w:val="28"/>
          <w:szCs w:val="28"/>
          <w:lang w:val="en-US"/>
        </w:rPr>
        <w:t xml:space="preserve"> </w:t>
      </w:r>
      <w:r w:rsidRPr="0037095E">
        <w:rPr>
          <w:rFonts w:ascii="Times New Roman" w:eastAsia="Times New Roman" w:hAnsi="Times New Roman"/>
          <w:color w:val="auto"/>
          <w:sz w:val="28"/>
          <w:szCs w:val="28"/>
          <w:lang w:val="en-US"/>
        </w:rPr>
        <w:t>on conduction of the anti-doping testing of athletes, № 2 –on payment of legal services related to the process of the RPC membership reinstatement at the IPC), samples of the invoices and samples of formation of provision of legal services in various acts and invoices, taking into consideration the Russia</w:t>
      </w:r>
      <w:r w:rsidR="0065129B">
        <w:rPr>
          <w:rFonts w:ascii="Times New Roman" w:eastAsia="Times New Roman" w:hAnsi="Times New Roman"/>
          <w:color w:val="auto"/>
          <w:sz w:val="28"/>
          <w:szCs w:val="28"/>
          <w:lang w:val="en-US"/>
        </w:rPr>
        <w:t>n and international legislature</w:t>
      </w:r>
      <w:r w:rsidRPr="0037095E">
        <w:rPr>
          <w:rFonts w:ascii="Times New Roman" w:eastAsia="Times New Roman" w:hAnsi="Times New Roman"/>
          <w:color w:val="auto"/>
          <w:sz w:val="28"/>
          <w:szCs w:val="28"/>
          <w:lang w:val="en-US"/>
        </w:rPr>
        <w:t xml:space="preserve">. </w:t>
      </w:r>
    </w:p>
    <w:p w:rsidR="0065129B" w:rsidRPr="0065129B" w:rsidRDefault="0065129B" w:rsidP="0037095E">
      <w:pPr>
        <w:spacing w:after="0"/>
        <w:ind w:left="-284" w:firstLine="567"/>
        <w:jc w:val="both"/>
        <w:rPr>
          <w:rFonts w:ascii="Times New Roman" w:eastAsia="Times New Roman" w:hAnsi="Times New Roman"/>
          <w:color w:val="auto"/>
          <w:sz w:val="28"/>
          <w:szCs w:val="28"/>
          <w:lang w:val="en-US"/>
        </w:rPr>
      </w:pPr>
      <w:r w:rsidRPr="0065129B">
        <w:rPr>
          <w:rFonts w:ascii="Times New Roman" w:eastAsia="Times New Roman" w:hAnsi="Times New Roman"/>
          <w:color w:val="auto"/>
          <w:sz w:val="28"/>
          <w:szCs w:val="28"/>
          <w:lang w:val="en-US"/>
        </w:rPr>
        <w:t xml:space="preserve">The RPC is interested to be reinstated in the IPC memberships and is convenient to cover the </w:t>
      </w:r>
      <w:r>
        <w:rPr>
          <w:rFonts w:ascii="Times New Roman" w:eastAsia="Times New Roman" w:hAnsi="Times New Roman"/>
          <w:color w:val="auto"/>
          <w:sz w:val="28"/>
          <w:szCs w:val="28"/>
          <w:lang w:val="en-US"/>
        </w:rPr>
        <w:t xml:space="preserve">necessary </w:t>
      </w:r>
      <w:r w:rsidRPr="0065129B">
        <w:rPr>
          <w:rFonts w:ascii="Times New Roman" w:eastAsia="Times New Roman" w:hAnsi="Times New Roman"/>
          <w:color w:val="auto"/>
          <w:sz w:val="28"/>
          <w:szCs w:val="28"/>
          <w:lang w:val="en-US"/>
        </w:rPr>
        <w:t xml:space="preserve">expenses, but all the mechanisms of payments and financial documents must be justified and be </w:t>
      </w:r>
      <w:r>
        <w:rPr>
          <w:rFonts w:ascii="Times New Roman" w:eastAsia="Times New Roman" w:hAnsi="Times New Roman"/>
          <w:color w:val="auto"/>
          <w:sz w:val="28"/>
          <w:szCs w:val="28"/>
          <w:lang w:val="en-US"/>
        </w:rPr>
        <w:t xml:space="preserve">strictly </w:t>
      </w:r>
      <w:r w:rsidRPr="0065129B">
        <w:rPr>
          <w:rFonts w:ascii="Times New Roman" w:eastAsia="Times New Roman" w:hAnsi="Times New Roman"/>
          <w:color w:val="auto"/>
          <w:sz w:val="28"/>
          <w:szCs w:val="28"/>
          <w:lang w:val="en-US"/>
        </w:rPr>
        <w:t>compliant with the Russian legislation.</w:t>
      </w:r>
    </w:p>
    <w:p w:rsidR="0037095E" w:rsidRPr="0037095E" w:rsidRDefault="0037095E" w:rsidP="0037095E">
      <w:pPr>
        <w:spacing w:after="0"/>
        <w:ind w:left="-284" w:firstLine="567"/>
        <w:jc w:val="both"/>
        <w:rPr>
          <w:rFonts w:ascii="Times New Roman" w:eastAsia="Times New Roman" w:hAnsi="Times New Roman"/>
          <w:color w:val="auto"/>
          <w:sz w:val="28"/>
          <w:szCs w:val="28"/>
          <w:lang w:val="en-US"/>
        </w:rPr>
      </w:pPr>
      <w:r w:rsidRPr="0037095E">
        <w:rPr>
          <w:rFonts w:ascii="Times New Roman" w:eastAsia="Times New Roman" w:hAnsi="Times New Roman"/>
          <w:color w:val="auto"/>
          <w:sz w:val="28"/>
          <w:szCs w:val="28"/>
          <w:lang w:val="en-US"/>
        </w:rPr>
        <w:t xml:space="preserve">    </w:t>
      </w:r>
    </w:p>
    <w:p w:rsidR="0037095E" w:rsidRPr="001734E1" w:rsidRDefault="0037095E" w:rsidP="0037095E">
      <w:pPr>
        <w:spacing w:after="0"/>
        <w:ind w:left="-284" w:firstLine="567"/>
        <w:jc w:val="both"/>
        <w:rPr>
          <w:rFonts w:ascii="Times New Roman" w:eastAsia="Times New Roman" w:hAnsi="Times New Roman"/>
          <w:b/>
          <w:color w:val="auto"/>
          <w:sz w:val="28"/>
          <w:szCs w:val="28"/>
          <w:u w:val="single"/>
          <w:lang w:val="en-US"/>
        </w:rPr>
      </w:pPr>
      <w:r w:rsidRPr="001734E1">
        <w:rPr>
          <w:rFonts w:ascii="Times New Roman" w:eastAsia="Times New Roman" w:hAnsi="Times New Roman"/>
          <w:b/>
          <w:color w:val="auto"/>
          <w:sz w:val="28"/>
          <w:szCs w:val="28"/>
          <w:u w:val="single"/>
          <w:lang w:val="en-US"/>
        </w:rPr>
        <w:t>As things stand on November 30, 2017:</w:t>
      </w:r>
    </w:p>
    <w:p w:rsidR="0037095E" w:rsidRPr="001734E1" w:rsidRDefault="0037095E" w:rsidP="0037095E">
      <w:pPr>
        <w:spacing w:after="0"/>
        <w:ind w:left="-284" w:firstLine="567"/>
        <w:jc w:val="both"/>
        <w:rPr>
          <w:rFonts w:ascii="Times New Roman" w:eastAsia="Times New Roman" w:hAnsi="Times New Roman"/>
          <w:b/>
          <w:color w:val="auto"/>
          <w:sz w:val="28"/>
          <w:szCs w:val="28"/>
          <w:u w:val="single"/>
          <w:lang w:val="en-US"/>
        </w:rPr>
      </w:pPr>
    </w:p>
    <w:p w:rsidR="0037095E" w:rsidRPr="001734E1" w:rsidRDefault="001734E1" w:rsidP="0037095E">
      <w:pPr>
        <w:numPr>
          <w:ilvl w:val="0"/>
          <w:numId w:val="17"/>
        </w:numPr>
        <w:spacing w:after="0"/>
        <w:jc w:val="both"/>
        <w:rPr>
          <w:rFonts w:ascii="Times New Roman" w:eastAsia="Times New Roman" w:hAnsi="Times New Roman"/>
          <w:b/>
          <w:color w:val="auto"/>
          <w:sz w:val="28"/>
          <w:szCs w:val="28"/>
          <w:lang w:val="en-US"/>
        </w:rPr>
      </w:pPr>
      <w:r>
        <w:rPr>
          <w:rFonts w:ascii="Times New Roman" w:eastAsia="Times New Roman" w:hAnsi="Times New Roman"/>
          <w:b/>
          <w:color w:val="auto"/>
          <w:sz w:val="28"/>
          <w:szCs w:val="28"/>
          <w:lang w:val="en-US"/>
        </w:rPr>
        <w:t>It was confirmed that m</w:t>
      </w:r>
      <w:r w:rsidR="0037095E" w:rsidRPr="001734E1">
        <w:rPr>
          <w:rFonts w:ascii="Times New Roman" w:eastAsia="Times New Roman" w:hAnsi="Times New Roman"/>
          <w:b/>
          <w:color w:val="auto"/>
          <w:sz w:val="28"/>
          <w:szCs w:val="28"/>
          <w:lang w:val="en-US"/>
        </w:rPr>
        <w:t xml:space="preserve">ost of the paragraphs of the RPC </w:t>
      </w:r>
      <w:r>
        <w:rPr>
          <w:rFonts w:ascii="Times New Roman" w:eastAsia="Times New Roman" w:hAnsi="Times New Roman"/>
          <w:b/>
          <w:color w:val="auto"/>
          <w:sz w:val="28"/>
          <w:szCs w:val="28"/>
          <w:lang w:val="en-US"/>
        </w:rPr>
        <w:t>Road map were implement</w:t>
      </w:r>
      <w:r w:rsidR="0037095E" w:rsidRPr="001734E1">
        <w:rPr>
          <w:rFonts w:ascii="Times New Roman" w:eastAsia="Times New Roman" w:hAnsi="Times New Roman"/>
          <w:b/>
          <w:color w:val="auto"/>
          <w:sz w:val="28"/>
          <w:szCs w:val="28"/>
          <w:lang w:val="en-US"/>
        </w:rPr>
        <w:t>ed</w:t>
      </w:r>
      <w:r>
        <w:rPr>
          <w:rFonts w:ascii="Times New Roman" w:eastAsia="Times New Roman" w:hAnsi="Times New Roman"/>
          <w:b/>
          <w:color w:val="auto"/>
          <w:sz w:val="28"/>
          <w:szCs w:val="28"/>
          <w:lang w:val="en-US"/>
        </w:rPr>
        <w:t xml:space="preserve"> (please Attachment 1). </w:t>
      </w:r>
      <w:r w:rsidR="0037095E" w:rsidRPr="001734E1">
        <w:rPr>
          <w:rFonts w:ascii="Times New Roman" w:eastAsia="Times New Roman" w:hAnsi="Times New Roman"/>
          <w:b/>
          <w:color w:val="auto"/>
          <w:sz w:val="28"/>
          <w:szCs w:val="28"/>
          <w:lang w:val="en-US"/>
        </w:rPr>
        <w:t xml:space="preserve">On some paragraphs, (as it has been agreed with the IPC Taskforce) the RPC is working and will continue to work in the future, in accordance with scheduled plan of its obligations. </w:t>
      </w:r>
    </w:p>
    <w:p w:rsidR="0037095E" w:rsidRPr="001734E1" w:rsidRDefault="0037095E" w:rsidP="0037095E">
      <w:pPr>
        <w:spacing w:after="0"/>
        <w:ind w:left="-284" w:firstLine="567"/>
        <w:jc w:val="both"/>
        <w:rPr>
          <w:rFonts w:ascii="Times New Roman" w:eastAsia="Times New Roman" w:hAnsi="Times New Roman"/>
          <w:b/>
          <w:color w:val="auto"/>
          <w:sz w:val="28"/>
          <w:szCs w:val="28"/>
          <w:lang w:val="en-US"/>
        </w:rPr>
      </w:pPr>
    </w:p>
    <w:p w:rsidR="0037095E" w:rsidRPr="001734E1" w:rsidRDefault="0037095E" w:rsidP="0037095E">
      <w:pPr>
        <w:numPr>
          <w:ilvl w:val="0"/>
          <w:numId w:val="17"/>
        </w:numPr>
        <w:spacing w:after="0"/>
        <w:jc w:val="both"/>
        <w:rPr>
          <w:rFonts w:ascii="Times New Roman" w:eastAsia="Times New Roman" w:hAnsi="Times New Roman"/>
          <w:b/>
          <w:color w:val="auto"/>
          <w:sz w:val="28"/>
          <w:szCs w:val="28"/>
          <w:lang w:val="en-US"/>
        </w:rPr>
      </w:pPr>
      <w:r w:rsidRPr="001734E1">
        <w:rPr>
          <w:rFonts w:ascii="Times New Roman" w:eastAsia="Times New Roman" w:hAnsi="Times New Roman"/>
          <w:b/>
          <w:color w:val="auto"/>
          <w:sz w:val="28"/>
          <w:szCs w:val="28"/>
          <w:lang w:val="en-US"/>
        </w:rPr>
        <w:t xml:space="preserve">The implementation of the Paragraph 13 of the Road </w:t>
      </w:r>
      <w:r w:rsidR="001734E1" w:rsidRPr="001734E1">
        <w:rPr>
          <w:rFonts w:ascii="Times New Roman" w:eastAsia="Times New Roman" w:hAnsi="Times New Roman"/>
          <w:b/>
          <w:color w:val="auto"/>
          <w:sz w:val="28"/>
          <w:szCs w:val="28"/>
          <w:lang w:val="en-US"/>
        </w:rPr>
        <w:t>map is</w:t>
      </w:r>
      <w:r w:rsidRPr="001734E1">
        <w:rPr>
          <w:rFonts w:ascii="Times New Roman" w:eastAsia="Times New Roman" w:hAnsi="Times New Roman"/>
          <w:b/>
          <w:color w:val="auto"/>
          <w:sz w:val="28"/>
          <w:szCs w:val="28"/>
          <w:lang w:val="en-US"/>
        </w:rPr>
        <w:t xml:space="preserve"> depending on the information to be provided by the IPC Taskforce (Attachment 2).  </w:t>
      </w:r>
    </w:p>
    <w:p w:rsidR="0037095E" w:rsidRPr="001734E1" w:rsidRDefault="0037095E" w:rsidP="0037095E">
      <w:pPr>
        <w:spacing w:after="0"/>
        <w:ind w:left="-284" w:firstLine="567"/>
        <w:jc w:val="both"/>
        <w:rPr>
          <w:rFonts w:ascii="Times New Roman" w:eastAsia="Times New Roman" w:hAnsi="Times New Roman"/>
          <w:b/>
          <w:color w:val="auto"/>
          <w:sz w:val="28"/>
          <w:szCs w:val="28"/>
          <w:lang w:val="en-US"/>
        </w:rPr>
      </w:pPr>
    </w:p>
    <w:p w:rsidR="0037095E" w:rsidRPr="001734E1" w:rsidRDefault="0065129B" w:rsidP="0037095E">
      <w:pPr>
        <w:numPr>
          <w:ilvl w:val="0"/>
          <w:numId w:val="17"/>
        </w:numPr>
        <w:spacing w:after="0"/>
        <w:jc w:val="both"/>
        <w:rPr>
          <w:rFonts w:ascii="Times New Roman" w:eastAsia="Times New Roman" w:hAnsi="Times New Roman"/>
          <w:b/>
          <w:color w:val="auto"/>
          <w:sz w:val="28"/>
          <w:szCs w:val="28"/>
          <w:lang w:val="en-US"/>
        </w:rPr>
      </w:pPr>
      <w:r>
        <w:rPr>
          <w:rFonts w:ascii="Times New Roman" w:eastAsia="Times New Roman" w:hAnsi="Times New Roman"/>
          <w:b/>
          <w:color w:val="auto"/>
          <w:sz w:val="28"/>
          <w:szCs w:val="28"/>
          <w:lang w:val="en-US"/>
        </w:rPr>
        <w:t>Implementation of two</w:t>
      </w:r>
      <w:r w:rsidR="0037095E" w:rsidRPr="001734E1">
        <w:rPr>
          <w:rFonts w:ascii="Times New Roman" w:eastAsia="Times New Roman" w:hAnsi="Times New Roman"/>
          <w:b/>
          <w:color w:val="auto"/>
          <w:sz w:val="28"/>
          <w:szCs w:val="28"/>
          <w:lang w:val="en-US"/>
        </w:rPr>
        <w:t xml:space="preserve"> paragraph</w:t>
      </w:r>
      <w:r w:rsidR="001734E1">
        <w:rPr>
          <w:rFonts w:ascii="Times New Roman" w:eastAsia="Times New Roman" w:hAnsi="Times New Roman"/>
          <w:b/>
          <w:color w:val="auto"/>
          <w:sz w:val="28"/>
          <w:szCs w:val="28"/>
          <w:lang w:val="en-US"/>
        </w:rPr>
        <w:t xml:space="preserve">s </w:t>
      </w:r>
      <w:r w:rsidR="0037095E" w:rsidRPr="001734E1">
        <w:rPr>
          <w:rFonts w:ascii="Times New Roman" w:eastAsia="Times New Roman" w:hAnsi="Times New Roman"/>
          <w:b/>
          <w:color w:val="auto"/>
          <w:sz w:val="28"/>
          <w:szCs w:val="28"/>
          <w:lang w:val="en-US"/>
        </w:rPr>
        <w:t xml:space="preserve">of the Road map, related to the p. 6.2 of the </w:t>
      </w:r>
      <w:r w:rsidR="001734E1" w:rsidRPr="001734E1">
        <w:rPr>
          <w:rFonts w:ascii="Times New Roman" w:eastAsia="Times New Roman" w:hAnsi="Times New Roman"/>
          <w:b/>
          <w:color w:val="auto"/>
          <w:sz w:val="28"/>
          <w:szCs w:val="28"/>
          <w:lang w:val="en-US"/>
        </w:rPr>
        <w:t xml:space="preserve">RPC </w:t>
      </w:r>
      <w:r w:rsidR="001734E1">
        <w:rPr>
          <w:rFonts w:ascii="Times New Roman" w:eastAsia="Times New Roman" w:hAnsi="Times New Roman"/>
          <w:b/>
          <w:color w:val="auto"/>
          <w:sz w:val="28"/>
          <w:szCs w:val="28"/>
          <w:lang w:val="en-US"/>
        </w:rPr>
        <w:t xml:space="preserve">Reinstatement </w:t>
      </w:r>
      <w:r w:rsidR="0037095E" w:rsidRPr="001734E1">
        <w:rPr>
          <w:rFonts w:ascii="Times New Roman" w:eastAsia="Times New Roman" w:hAnsi="Times New Roman"/>
          <w:b/>
          <w:color w:val="auto"/>
          <w:sz w:val="28"/>
          <w:szCs w:val="28"/>
          <w:lang w:val="en-US"/>
        </w:rPr>
        <w:t>Criteria</w:t>
      </w:r>
      <w:r w:rsidR="001734E1">
        <w:rPr>
          <w:rFonts w:ascii="Times New Roman" w:eastAsia="Times New Roman" w:hAnsi="Times New Roman"/>
          <w:b/>
          <w:color w:val="auto"/>
          <w:sz w:val="28"/>
          <w:szCs w:val="28"/>
          <w:lang w:val="en-US"/>
        </w:rPr>
        <w:t xml:space="preserve"> </w:t>
      </w:r>
      <w:r w:rsidR="0037095E" w:rsidRPr="001734E1">
        <w:rPr>
          <w:rFonts w:ascii="Times New Roman" w:eastAsia="Times New Roman" w:hAnsi="Times New Roman"/>
          <w:b/>
          <w:color w:val="auto"/>
          <w:sz w:val="28"/>
          <w:szCs w:val="28"/>
          <w:lang w:val="en-US"/>
        </w:rPr>
        <w:t>– are out of the RPC</w:t>
      </w:r>
      <w:r w:rsidR="001734E1">
        <w:rPr>
          <w:rFonts w:ascii="Times New Roman" w:eastAsia="Times New Roman" w:hAnsi="Times New Roman"/>
          <w:b/>
          <w:color w:val="auto"/>
          <w:sz w:val="28"/>
          <w:szCs w:val="28"/>
          <w:lang w:val="en-US"/>
        </w:rPr>
        <w:t>’s</w:t>
      </w:r>
      <w:r w:rsidR="0037095E" w:rsidRPr="001734E1">
        <w:rPr>
          <w:rFonts w:ascii="Times New Roman" w:eastAsia="Times New Roman" w:hAnsi="Times New Roman"/>
          <w:b/>
          <w:color w:val="auto"/>
          <w:sz w:val="28"/>
          <w:szCs w:val="28"/>
          <w:lang w:val="en-US"/>
        </w:rPr>
        <w:t xml:space="preserve"> exclusive competence. </w:t>
      </w:r>
    </w:p>
    <w:p w:rsidR="0037095E" w:rsidRPr="001734E1" w:rsidRDefault="001734E1" w:rsidP="0037095E">
      <w:pPr>
        <w:numPr>
          <w:ilvl w:val="0"/>
          <w:numId w:val="17"/>
        </w:numPr>
        <w:spacing w:after="0"/>
        <w:jc w:val="both"/>
        <w:rPr>
          <w:rFonts w:ascii="Times New Roman" w:eastAsia="Times New Roman" w:hAnsi="Times New Roman"/>
          <w:b/>
          <w:color w:val="auto"/>
          <w:sz w:val="28"/>
          <w:szCs w:val="28"/>
          <w:lang w:val="en-US"/>
        </w:rPr>
      </w:pPr>
      <w:r>
        <w:rPr>
          <w:rFonts w:ascii="Times New Roman" w:eastAsia="Times New Roman" w:hAnsi="Times New Roman"/>
          <w:b/>
          <w:color w:val="auto"/>
          <w:sz w:val="28"/>
          <w:szCs w:val="28"/>
          <w:lang w:val="en-US"/>
        </w:rPr>
        <w:t>Since the period</w:t>
      </w:r>
      <w:r w:rsidR="0037095E" w:rsidRPr="001734E1">
        <w:rPr>
          <w:rFonts w:ascii="Times New Roman" w:eastAsia="Times New Roman" w:hAnsi="Times New Roman"/>
          <w:b/>
          <w:color w:val="auto"/>
          <w:sz w:val="28"/>
          <w:szCs w:val="28"/>
          <w:lang w:val="en-US"/>
        </w:rPr>
        <w:t xml:space="preserve"> </w:t>
      </w:r>
      <w:r>
        <w:rPr>
          <w:rFonts w:ascii="Times New Roman" w:eastAsia="Times New Roman" w:hAnsi="Times New Roman"/>
          <w:b/>
          <w:color w:val="auto"/>
          <w:sz w:val="28"/>
          <w:szCs w:val="28"/>
          <w:lang w:val="en-US"/>
        </w:rPr>
        <w:t xml:space="preserve">of RPC’s </w:t>
      </w:r>
      <w:r w:rsidR="0037095E" w:rsidRPr="001734E1">
        <w:rPr>
          <w:rFonts w:ascii="Times New Roman" w:eastAsia="Times New Roman" w:hAnsi="Times New Roman"/>
          <w:b/>
          <w:color w:val="auto"/>
          <w:sz w:val="28"/>
          <w:szCs w:val="28"/>
          <w:lang w:val="en-US"/>
        </w:rPr>
        <w:t xml:space="preserve">suspension </w:t>
      </w:r>
      <w:r>
        <w:rPr>
          <w:rFonts w:ascii="Times New Roman" w:eastAsia="Times New Roman" w:hAnsi="Times New Roman"/>
          <w:b/>
          <w:color w:val="auto"/>
          <w:sz w:val="28"/>
          <w:szCs w:val="28"/>
          <w:lang w:val="en-US"/>
        </w:rPr>
        <w:t xml:space="preserve">and up to </w:t>
      </w:r>
      <w:r w:rsidR="0037095E" w:rsidRPr="001734E1">
        <w:rPr>
          <w:rFonts w:ascii="Times New Roman" w:eastAsia="Times New Roman" w:hAnsi="Times New Roman"/>
          <w:b/>
          <w:color w:val="auto"/>
          <w:sz w:val="28"/>
          <w:szCs w:val="28"/>
          <w:lang w:val="en-US"/>
        </w:rPr>
        <w:t xml:space="preserve">day, the RPC </w:t>
      </w:r>
      <w:r w:rsidR="00AA59C0">
        <w:rPr>
          <w:rFonts w:ascii="Times New Roman" w:eastAsia="Times New Roman" w:hAnsi="Times New Roman"/>
          <w:b/>
          <w:color w:val="auto"/>
          <w:sz w:val="28"/>
          <w:szCs w:val="28"/>
          <w:lang w:val="en-US"/>
        </w:rPr>
        <w:t xml:space="preserve">assisted by </w:t>
      </w:r>
      <w:r w:rsidR="0037095E" w:rsidRPr="001734E1">
        <w:rPr>
          <w:rFonts w:ascii="Times New Roman" w:eastAsia="Times New Roman" w:hAnsi="Times New Roman"/>
          <w:b/>
          <w:color w:val="auto"/>
          <w:sz w:val="28"/>
          <w:szCs w:val="28"/>
          <w:lang w:val="en-US"/>
        </w:rPr>
        <w:t xml:space="preserve">the IPC Taskforce and the IPC </w:t>
      </w:r>
      <w:r>
        <w:rPr>
          <w:rFonts w:ascii="Times New Roman" w:eastAsia="Times New Roman" w:hAnsi="Times New Roman"/>
          <w:b/>
          <w:color w:val="auto"/>
          <w:sz w:val="28"/>
          <w:szCs w:val="28"/>
          <w:lang w:val="en-US"/>
        </w:rPr>
        <w:t>ensured</w:t>
      </w:r>
      <w:r w:rsidR="00AA59C0">
        <w:rPr>
          <w:rFonts w:ascii="Times New Roman" w:eastAsia="Times New Roman" w:hAnsi="Times New Roman"/>
          <w:b/>
          <w:color w:val="auto"/>
          <w:sz w:val="28"/>
          <w:szCs w:val="28"/>
          <w:lang w:val="en-US"/>
        </w:rPr>
        <w:t xml:space="preserve"> the following</w:t>
      </w:r>
      <w:r w:rsidR="0037095E" w:rsidRPr="001734E1">
        <w:rPr>
          <w:rFonts w:ascii="Times New Roman" w:eastAsia="Times New Roman" w:hAnsi="Times New Roman"/>
          <w:b/>
          <w:color w:val="auto"/>
          <w:sz w:val="28"/>
          <w:szCs w:val="28"/>
          <w:lang w:val="en-US"/>
        </w:rPr>
        <w:t>:</w:t>
      </w:r>
    </w:p>
    <w:p w:rsidR="0037095E" w:rsidRPr="001734E1" w:rsidRDefault="0037095E" w:rsidP="0037095E">
      <w:pPr>
        <w:numPr>
          <w:ilvl w:val="0"/>
          <w:numId w:val="18"/>
        </w:numPr>
        <w:spacing w:after="0"/>
        <w:jc w:val="both"/>
        <w:rPr>
          <w:rFonts w:ascii="Times New Roman" w:eastAsia="Times New Roman" w:hAnsi="Times New Roman"/>
          <w:color w:val="auto"/>
          <w:sz w:val="28"/>
          <w:szCs w:val="28"/>
          <w:lang w:val="en-US"/>
        </w:rPr>
      </w:pPr>
      <w:r w:rsidRPr="001734E1">
        <w:rPr>
          <w:rFonts w:ascii="Times New Roman" w:eastAsia="Times New Roman" w:hAnsi="Times New Roman"/>
          <w:color w:val="auto"/>
          <w:sz w:val="28"/>
          <w:szCs w:val="28"/>
          <w:lang w:val="en-US"/>
        </w:rPr>
        <w:t xml:space="preserve">substantial changes in its activities </w:t>
      </w:r>
      <w:r w:rsidR="001734E1" w:rsidRPr="001734E1">
        <w:rPr>
          <w:rFonts w:ascii="Times New Roman" w:eastAsia="Times New Roman" w:hAnsi="Times New Roman"/>
          <w:color w:val="auto"/>
          <w:sz w:val="28"/>
          <w:szCs w:val="28"/>
          <w:lang w:val="en-US"/>
        </w:rPr>
        <w:t xml:space="preserve">to </w:t>
      </w:r>
      <w:r w:rsidR="00EC53CA">
        <w:rPr>
          <w:rFonts w:ascii="Times New Roman" w:eastAsia="Times New Roman" w:hAnsi="Times New Roman"/>
          <w:color w:val="auto"/>
          <w:sz w:val="28"/>
          <w:szCs w:val="28"/>
          <w:lang w:val="en-US"/>
        </w:rPr>
        <w:t>protect</w:t>
      </w:r>
      <w:r w:rsidR="001734E1" w:rsidRPr="001734E1">
        <w:rPr>
          <w:rFonts w:ascii="Times New Roman" w:eastAsia="Times New Roman" w:hAnsi="Times New Roman"/>
          <w:color w:val="auto"/>
          <w:sz w:val="28"/>
          <w:szCs w:val="28"/>
          <w:lang w:val="en-US"/>
        </w:rPr>
        <w:t xml:space="preserve"> </w:t>
      </w:r>
      <w:r w:rsidR="002232A3" w:rsidRPr="001734E1">
        <w:rPr>
          <w:rFonts w:ascii="Times New Roman" w:eastAsia="Times New Roman" w:hAnsi="Times New Roman"/>
          <w:color w:val="auto"/>
          <w:sz w:val="28"/>
          <w:szCs w:val="28"/>
          <w:lang w:val="en-US"/>
        </w:rPr>
        <w:t>“</w:t>
      </w:r>
      <w:r w:rsidRPr="001734E1">
        <w:rPr>
          <w:rFonts w:ascii="Times New Roman" w:eastAsia="Times New Roman" w:hAnsi="Times New Roman"/>
          <w:color w:val="auto"/>
          <w:sz w:val="28"/>
          <w:szCs w:val="28"/>
          <w:lang w:val="en-US"/>
        </w:rPr>
        <w:t>clean</w:t>
      </w:r>
      <w:r w:rsidR="002232A3" w:rsidRPr="001734E1">
        <w:rPr>
          <w:rFonts w:ascii="Times New Roman" w:eastAsia="Times New Roman" w:hAnsi="Times New Roman"/>
          <w:color w:val="auto"/>
          <w:sz w:val="28"/>
          <w:szCs w:val="28"/>
          <w:lang w:val="en-US"/>
        </w:rPr>
        <w:t xml:space="preserve">” </w:t>
      </w:r>
      <w:r w:rsidRPr="001734E1">
        <w:rPr>
          <w:rFonts w:ascii="Times New Roman" w:eastAsia="Times New Roman" w:hAnsi="Times New Roman"/>
          <w:color w:val="auto"/>
          <w:sz w:val="28"/>
          <w:szCs w:val="28"/>
          <w:lang w:val="en-US"/>
        </w:rPr>
        <w:t>sport;</w:t>
      </w:r>
    </w:p>
    <w:p w:rsidR="0037095E" w:rsidRPr="00EC53CA" w:rsidRDefault="0037095E" w:rsidP="00EC53CA">
      <w:pPr>
        <w:numPr>
          <w:ilvl w:val="0"/>
          <w:numId w:val="18"/>
        </w:numPr>
        <w:spacing w:after="0"/>
        <w:jc w:val="both"/>
        <w:rPr>
          <w:rFonts w:ascii="Times New Roman" w:eastAsia="Times New Roman" w:hAnsi="Times New Roman"/>
          <w:color w:val="auto"/>
          <w:sz w:val="28"/>
          <w:szCs w:val="28"/>
          <w:lang w:val="en-US"/>
        </w:rPr>
      </w:pPr>
      <w:proofErr w:type="gramStart"/>
      <w:r w:rsidRPr="001734E1">
        <w:rPr>
          <w:rFonts w:ascii="Times New Roman" w:eastAsia="Times New Roman" w:hAnsi="Times New Roman"/>
          <w:color w:val="auto"/>
          <w:sz w:val="28"/>
          <w:szCs w:val="28"/>
          <w:lang w:val="en-US"/>
        </w:rPr>
        <w:t>developed</w:t>
      </w:r>
      <w:proofErr w:type="gramEnd"/>
      <w:r w:rsidR="00E144D2" w:rsidRPr="001734E1">
        <w:rPr>
          <w:rFonts w:ascii="Times New Roman" w:eastAsia="Times New Roman" w:hAnsi="Times New Roman"/>
          <w:color w:val="auto"/>
          <w:sz w:val="28"/>
          <w:szCs w:val="28"/>
          <w:lang w:val="en-US"/>
        </w:rPr>
        <w:t xml:space="preserve"> </w:t>
      </w:r>
      <w:r w:rsidRPr="001734E1">
        <w:rPr>
          <w:rFonts w:ascii="Times New Roman" w:eastAsia="Times New Roman" w:hAnsi="Times New Roman"/>
          <w:color w:val="auto"/>
          <w:sz w:val="28"/>
          <w:szCs w:val="28"/>
          <w:lang w:val="en-US"/>
        </w:rPr>
        <w:t>and integrated into the operational activities of the RPC important material</w:t>
      </w:r>
      <w:r w:rsidR="00EC53CA">
        <w:rPr>
          <w:rFonts w:ascii="Times New Roman" w:eastAsia="Times New Roman" w:hAnsi="Times New Roman"/>
          <w:color w:val="auto"/>
          <w:sz w:val="28"/>
          <w:szCs w:val="28"/>
          <w:lang w:val="en-US"/>
        </w:rPr>
        <w:t>s</w:t>
      </w:r>
      <w:r w:rsidRPr="001734E1">
        <w:rPr>
          <w:rFonts w:ascii="Times New Roman" w:eastAsia="Times New Roman" w:hAnsi="Times New Roman"/>
          <w:color w:val="auto"/>
          <w:sz w:val="28"/>
          <w:szCs w:val="28"/>
          <w:lang w:val="en-US"/>
        </w:rPr>
        <w:t xml:space="preserve"> and document</w:t>
      </w:r>
      <w:r w:rsidR="00EC53CA">
        <w:rPr>
          <w:rFonts w:ascii="Times New Roman" w:eastAsia="Times New Roman" w:hAnsi="Times New Roman"/>
          <w:color w:val="auto"/>
          <w:sz w:val="28"/>
          <w:szCs w:val="28"/>
          <w:lang w:val="en-US"/>
        </w:rPr>
        <w:t>s related to anti-doping</w:t>
      </w:r>
      <w:r w:rsidRPr="00EC53CA">
        <w:rPr>
          <w:rFonts w:ascii="Times New Roman" w:eastAsia="Times New Roman" w:hAnsi="Times New Roman"/>
          <w:color w:val="auto"/>
          <w:sz w:val="28"/>
          <w:szCs w:val="28"/>
          <w:lang w:val="en-US"/>
        </w:rPr>
        <w:t>.</w:t>
      </w:r>
    </w:p>
    <w:p w:rsidR="0037095E" w:rsidRPr="001734E1" w:rsidRDefault="0037095E" w:rsidP="0037095E">
      <w:pPr>
        <w:numPr>
          <w:ilvl w:val="0"/>
          <w:numId w:val="18"/>
        </w:numPr>
        <w:spacing w:after="0"/>
        <w:jc w:val="both"/>
        <w:rPr>
          <w:rFonts w:ascii="Times New Roman" w:eastAsia="Times New Roman" w:hAnsi="Times New Roman"/>
          <w:color w:val="auto"/>
          <w:sz w:val="28"/>
          <w:szCs w:val="28"/>
          <w:lang w:val="en-US"/>
        </w:rPr>
      </w:pPr>
      <w:proofErr w:type="gramStart"/>
      <w:r w:rsidRPr="001734E1">
        <w:rPr>
          <w:rFonts w:ascii="Times New Roman" w:eastAsia="Times New Roman" w:hAnsi="Times New Roman"/>
          <w:color w:val="auto"/>
          <w:sz w:val="28"/>
          <w:szCs w:val="28"/>
          <w:lang w:val="en-US"/>
        </w:rPr>
        <w:t>demonstrated</w:t>
      </w:r>
      <w:proofErr w:type="gramEnd"/>
      <w:r w:rsidRPr="001734E1">
        <w:rPr>
          <w:rFonts w:ascii="Times New Roman" w:eastAsia="Times New Roman" w:hAnsi="Times New Roman"/>
          <w:color w:val="auto"/>
          <w:sz w:val="28"/>
          <w:szCs w:val="28"/>
          <w:lang w:val="en-US"/>
        </w:rPr>
        <w:t xml:space="preserve"> that the </w:t>
      </w:r>
      <w:r w:rsidR="00FC7557">
        <w:rPr>
          <w:rFonts w:ascii="Times New Roman" w:eastAsia="Times New Roman" w:hAnsi="Times New Roman"/>
          <w:color w:val="auto"/>
          <w:sz w:val="28"/>
          <w:szCs w:val="28"/>
          <w:lang w:val="en-US"/>
        </w:rPr>
        <w:t xml:space="preserve">most significant paragraphs of RPC Reinstatement Criteria are met </w:t>
      </w:r>
      <w:r w:rsidRPr="001734E1">
        <w:rPr>
          <w:rFonts w:ascii="Times New Roman" w:eastAsia="Times New Roman" w:hAnsi="Times New Roman"/>
          <w:color w:val="auto"/>
          <w:sz w:val="28"/>
          <w:szCs w:val="28"/>
          <w:lang w:val="en-US"/>
        </w:rPr>
        <w:t xml:space="preserve">and </w:t>
      </w:r>
      <w:r w:rsidR="00FC7557">
        <w:rPr>
          <w:rFonts w:ascii="Times New Roman" w:eastAsia="Times New Roman" w:hAnsi="Times New Roman"/>
          <w:color w:val="auto"/>
          <w:sz w:val="28"/>
          <w:szCs w:val="28"/>
          <w:lang w:val="en-US"/>
        </w:rPr>
        <w:t xml:space="preserve">it could be expected that it would </w:t>
      </w:r>
      <w:r w:rsidRPr="001734E1">
        <w:rPr>
          <w:rFonts w:ascii="Times New Roman" w:eastAsia="Times New Roman" w:hAnsi="Times New Roman"/>
          <w:color w:val="auto"/>
          <w:sz w:val="28"/>
          <w:szCs w:val="28"/>
          <w:lang w:val="en-US"/>
        </w:rPr>
        <w:t xml:space="preserve">be </w:t>
      </w:r>
      <w:r w:rsidR="00FC7557">
        <w:rPr>
          <w:rFonts w:ascii="Times New Roman" w:eastAsia="Times New Roman" w:hAnsi="Times New Roman"/>
          <w:color w:val="auto"/>
          <w:sz w:val="28"/>
          <w:szCs w:val="28"/>
          <w:lang w:val="en-US"/>
        </w:rPr>
        <w:t xml:space="preserve">further </w:t>
      </w:r>
      <w:r w:rsidR="00E144D2" w:rsidRPr="001734E1">
        <w:rPr>
          <w:rFonts w:ascii="Times New Roman" w:eastAsia="Times New Roman" w:hAnsi="Times New Roman"/>
          <w:color w:val="auto"/>
          <w:sz w:val="28"/>
          <w:szCs w:val="28"/>
          <w:lang w:val="en-US"/>
        </w:rPr>
        <w:t>implemented</w:t>
      </w:r>
      <w:r w:rsidRPr="001734E1">
        <w:rPr>
          <w:rFonts w:ascii="Times New Roman" w:eastAsia="Times New Roman" w:hAnsi="Times New Roman"/>
          <w:color w:val="auto"/>
          <w:sz w:val="28"/>
          <w:szCs w:val="28"/>
          <w:lang w:val="en-US"/>
        </w:rPr>
        <w:t>.</w:t>
      </w:r>
    </w:p>
    <w:p w:rsidR="0037095E" w:rsidRPr="00FC7557" w:rsidRDefault="0037095E" w:rsidP="0037095E">
      <w:pPr>
        <w:spacing w:after="0"/>
        <w:ind w:left="-284" w:firstLine="567"/>
        <w:jc w:val="both"/>
        <w:rPr>
          <w:rFonts w:ascii="Times New Roman" w:eastAsia="Times New Roman" w:hAnsi="Times New Roman"/>
          <w:color w:val="auto"/>
          <w:sz w:val="28"/>
          <w:szCs w:val="28"/>
          <w:lang w:val="en-US"/>
        </w:rPr>
      </w:pPr>
      <w:r w:rsidRPr="00FC7557">
        <w:rPr>
          <w:rFonts w:ascii="Times New Roman" w:eastAsia="Times New Roman" w:hAnsi="Times New Roman"/>
          <w:color w:val="auto"/>
          <w:sz w:val="28"/>
          <w:szCs w:val="28"/>
          <w:lang w:val="en-US"/>
        </w:rPr>
        <w:t xml:space="preserve">Detailed information on the activities </w:t>
      </w:r>
      <w:r w:rsidR="00FC7557">
        <w:rPr>
          <w:rFonts w:ascii="Times New Roman" w:eastAsia="Times New Roman" w:hAnsi="Times New Roman"/>
          <w:color w:val="auto"/>
          <w:sz w:val="28"/>
          <w:szCs w:val="28"/>
          <w:lang w:val="en-US"/>
        </w:rPr>
        <w:t>that were carried out by the RPC</w:t>
      </w:r>
      <w:r w:rsidRPr="00FC7557">
        <w:rPr>
          <w:rFonts w:ascii="Times New Roman" w:eastAsia="Times New Roman" w:hAnsi="Times New Roman"/>
          <w:color w:val="auto"/>
          <w:sz w:val="28"/>
          <w:szCs w:val="28"/>
          <w:lang w:val="en-US"/>
        </w:rPr>
        <w:t xml:space="preserve">, </w:t>
      </w:r>
      <w:r w:rsidR="00EC53CA" w:rsidRPr="00FC7557">
        <w:rPr>
          <w:rFonts w:ascii="Times New Roman" w:eastAsia="Times New Roman" w:hAnsi="Times New Roman"/>
          <w:color w:val="auto"/>
          <w:sz w:val="28"/>
          <w:szCs w:val="28"/>
          <w:lang w:val="en-US"/>
        </w:rPr>
        <w:t xml:space="preserve">documents and materials </w:t>
      </w:r>
      <w:r w:rsidR="00FC7557">
        <w:rPr>
          <w:rFonts w:ascii="Times New Roman" w:eastAsia="Times New Roman" w:hAnsi="Times New Roman"/>
          <w:color w:val="auto"/>
          <w:sz w:val="28"/>
          <w:szCs w:val="28"/>
          <w:lang w:val="en-US"/>
        </w:rPr>
        <w:t xml:space="preserve">developed by the RPC </w:t>
      </w:r>
      <w:r w:rsidRPr="00FC7557">
        <w:rPr>
          <w:rFonts w:ascii="Times New Roman" w:eastAsia="Times New Roman" w:hAnsi="Times New Roman"/>
          <w:color w:val="auto"/>
          <w:sz w:val="28"/>
          <w:szCs w:val="28"/>
          <w:lang w:val="en-US"/>
        </w:rPr>
        <w:t>that were for</w:t>
      </w:r>
      <w:r w:rsidR="00EC53CA">
        <w:rPr>
          <w:rFonts w:ascii="Times New Roman" w:eastAsia="Times New Roman" w:hAnsi="Times New Roman"/>
          <w:color w:val="auto"/>
          <w:sz w:val="28"/>
          <w:szCs w:val="28"/>
          <w:lang w:val="en-US"/>
        </w:rPr>
        <w:t>warded to the IPC Taskforce and</w:t>
      </w:r>
      <w:r w:rsidRPr="00FC7557">
        <w:rPr>
          <w:rFonts w:ascii="Times New Roman" w:eastAsia="Times New Roman" w:hAnsi="Times New Roman"/>
          <w:color w:val="auto"/>
          <w:sz w:val="28"/>
          <w:szCs w:val="28"/>
          <w:lang w:val="en-US"/>
        </w:rPr>
        <w:t xml:space="preserve"> presented </w:t>
      </w:r>
      <w:r w:rsidR="00FC7557">
        <w:rPr>
          <w:rFonts w:ascii="Times New Roman" w:eastAsia="Times New Roman" w:hAnsi="Times New Roman"/>
          <w:color w:val="auto"/>
          <w:sz w:val="28"/>
          <w:szCs w:val="28"/>
          <w:lang w:val="en-US"/>
        </w:rPr>
        <w:t xml:space="preserve">in </w:t>
      </w:r>
      <w:r w:rsidRPr="00FC7557">
        <w:rPr>
          <w:rFonts w:ascii="Times New Roman" w:eastAsia="Times New Roman" w:hAnsi="Times New Roman"/>
          <w:color w:val="auto"/>
          <w:sz w:val="28"/>
          <w:szCs w:val="28"/>
          <w:lang w:val="en-US"/>
        </w:rPr>
        <w:t xml:space="preserve">the attached table </w:t>
      </w:r>
      <w:r w:rsidR="00FC7557">
        <w:rPr>
          <w:rFonts w:ascii="Times New Roman" w:eastAsia="Times New Roman" w:hAnsi="Times New Roman"/>
          <w:color w:val="auto"/>
          <w:sz w:val="28"/>
          <w:szCs w:val="28"/>
          <w:lang w:val="en-US"/>
        </w:rPr>
        <w:t>«</w:t>
      </w:r>
      <w:r w:rsidRPr="00FC7557">
        <w:rPr>
          <w:rFonts w:ascii="Times New Roman" w:eastAsia="Times New Roman" w:hAnsi="Times New Roman"/>
          <w:color w:val="auto"/>
          <w:sz w:val="28"/>
          <w:szCs w:val="28"/>
          <w:lang w:val="en-US"/>
        </w:rPr>
        <w:t>Information on the progress of meeting of the RPC Reinstatement Criteria for the period of January 11 to November 30 of 2017</w:t>
      </w:r>
      <w:r w:rsidR="00FC7557" w:rsidRPr="00FC7557">
        <w:rPr>
          <w:rFonts w:ascii="Times New Roman" w:eastAsia="Times New Roman" w:hAnsi="Times New Roman"/>
          <w:color w:val="auto"/>
          <w:sz w:val="28"/>
          <w:szCs w:val="28"/>
          <w:lang w:val="en-US"/>
        </w:rPr>
        <w:t>»</w:t>
      </w:r>
      <w:r w:rsidR="001734E1" w:rsidRPr="00FC7557">
        <w:rPr>
          <w:rFonts w:ascii="Times New Roman" w:eastAsia="Times New Roman" w:hAnsi="Times New Roman"/>
          <w:color w:val="auto"/>
          <w:sz w:val="28"/>
          <w:szCs w:val="28"/>
          <w:lang w:val="en-US"/>
        </w:rPr>
        <w:t>.</w:t>
      </w:r>
    </w:p>
    <w:p w:rsidR="0037095E" w:rsidRPr="00962102" w:rsidRDefault="0037095E" w:rsidP="00EC53CA">
      <w:pPr>
        <w:numPr>
          <w:ilvl w:val="0"/>
          <w:numId w:val="17"/>
        </w:numPr>
        <w:spacing w:after="0"/>
        <w:ind w:left="-284" w:firstLine="568"/>
        <w:jc w:val="both"/>
        <w:rPr>
          <w:rFonts w:ascii="Times New Roman" w:eastAsia="Times New Roman" w:hAnsi="Times New Roman"/>
          <w:b/>
          <w:color w:val="auto"/>
          <w:sz w:val="28"/>
          <w:szCs w:val="28"/>
          <w:lang w:val="en-US"/>
        </w:rPr>
      </w:pPr>
      <w:r w:rsidRPr="00962102">
        <w:rPr>
          <w:rFonts w:ascii="Times New Roman" w:eastAsia="Times New Roman" w:hAnsi="Times New Roman"/>
          <w:b/>
          <w:color w:val="auto"/>
          <w:sz w:val="28"/>
          <w:szCs w:val="28"/>
          <w:lang w:val="en-US"/>
        </w:rPr>
        <w:t>We believe that, as of today the RPC</w:t>
      </w:r>
      <w:r w:rsidR="00FC7557">
        <w:rPr>
          <w:rFonts w:ascii="Times New Roman" w:eastAsia="Times New Roman" w:hAnsi="Times New Roman"/>
          <w:b/>
          <w:color w:val="auto"/>
          <w:sz w:val="28"/>
          <w:szCs w:val="28"/>
          <w:lang w:val="en-US"/>
        </w:rPr>
        <w:t xml:space="preserve">, not less than other of IPC’s members </w:t>
      </w:r>
      <w:r w:rsidRPr="00962102">
        <w:rPr>
          <w:rFonts w:ascii="Times New Roman" w:eastAsia="Times New Roman" w:hAnsi="Times New Roman"/>
          <w:b/>
          <w:color w:val="auto"/>
          <w:sz w:val="28"/>
          <w:szCs w:val="28"/>
          <w:lang w:val="en-US"/>
        </w:rPr>
        <w:t xml:space="preserve">complies with all requirements of the World Anti-Doping Program and is </w:t>
      </w:r>
      <w:r w:rsidR="00FC7557">
        <w:rPr>
          <w:rFonts w:ascii="Times New Roman" w:eastAsia="Times New Roman" w:hAnsi="Times New Roman"/>
          <w:b/>
          <w:color w:val="auto"/>
          <w:sz w:val="28"/>
          <w:szCs w:val="28"/>
          <w:lang w:val="en-US"/>
        </w:rPr>
        <w:t xml:space="preserve">able to </w:t>
      </w:r>
      <w:r w:rsidRPr="00962102">
        <w:rPr>
          <w:rFonts w:ascii="Times New Roman" w:eastAsia="Times New Roman" w:hAnsi="Times New Roman"/>
          <w:b/>
          <w:color w:val="auto"/>
          <w:sz w:val="28"/>
          <w:szCs w:val="28"/>
          <w:lang w:val="en-US"/>
        </w:rPr>
        <w:t>fulfil</w:t>
      </w:r>
      <w:r w:rsidR="00FC7557">
        <w:rPr>
          <w:rFonts w:ascii="Times New Roman" w:eastAsia="Times New Roman" w:hAnsi="Times New Roman"/>
          <w:b/>
          <w:color w:val="auto"/>
          <w:sz w:val="28"/>
          <w:szCs w:val="28"/>
          <w:lang w:val="en-US"/>
        </w:rPr>
        <w:t xml:space="preserve"> </w:t>
      </w:r>
      <w:r w:rsidRPr="00962102">
        <w:rPr>
          <w:rFonts w:ascii="Times New Roman" w:eastAsia="Times New Roman" w:hAnsi="Times New Roman"/>
          <w:b/>
          <w:color w:val="auto"/>
          <w:sz w:val="28"/>
          <w:szCs w:val="28"/>
          <w:lang w:val="en-US"/>
        </w:rPr>
        <w:t xml:space="preserve">its </w:t>
      </w:r>
      <w:r w:rsidR="00FC7557" w:rsidRPr="00962102">
        <w:rPr>
          <w:rFonts w:ascii="Times New Roman" w:eastAsia="Times New Roman" w:hAnsi="Times New Roman"/>
          <w:b/>
          <w:color w:val="auto"/>
          <w:sz w:val="28"/>
          <w:szCs w:val="28"/>
          <w:lang w:val="en-US"/>
        </w:rPr>
        <w:t>membership</w:t>
      </w:r>
      <w:r w:rsidR="00FC7557">
        <w:rPr>
          <w:rFonts w:ascii="Times New Roman" w:eastAsia="Times New Roman" w:hAnsi="Times New Roman"/>
          <w:b/>
          <w:color w:val="auto"/>
          <w:sz w:val="28"/>
          <w:szCs w:val="28"/>
          <w:lang w:val="en-US"/>
        </w:rPr>
        <w:t xml:space="preserve">’s </w:t>
      </w:r>
      <w:r w:rsidRPr="00962102">
        <w:rPr>
          <w:rFonts w:ascii="Times New Roman" w:eastAsia="Times New Roman" w:hAnsi="Times New Roman"/>
          <w:b/>
          <w:color w:val="auto"/>
          <w:sz w:val="28"/>
          <w:szCs w:val="28"/>
          <w:lang w:val="en-US"/>
        </w:rPr>
        <w:t>obligation</w:t>
      </w:r>
      <w:r w:rsidR="00FC7557">
        <w:rPr>
          <w:rFonts w:ascii="Times New Roman" w:eastAsia="Times New Roman" w:hAnsi="Times New Roman"/>
          <w:b/>
          <w:color w:val="auto"/>
          <w:sz w:val="28"/>
          <w:szCs w:val="28"/>
          <w:lang w:val="en-US"/>
        </w:rPr>
        <w:t xml:space="preserve">s </w:t>
      </w:r>
      <w:r w:rsidRPr="00962102">
        <w:rPr>
          <w:rFonts w:ascii="Times New Roman" w:eastAsia="Times New Roman" w:hAnsi="Times New Roman"/>
          <w:b/>
          <w:color w:val="auto"/>
          <w:sz w:val="28"/>
          <w:szCs w:val="28"/>
          <w:lang w:val="en-US"/>
        </w:rPr>
        <w:t>toward</w:t>
      </w:r>
      <w:r w:rsidR="00FC7557">
        <w:rPr>
          <w:rFonts w:ascii="Times New Roman" w:eastAsia="Times New Roman" w:hAnsi="Times New Roman"/>
          <w:b/>
          <w:color w:val="auto"/>
          <w:sz w:val="28"/>
          <w:szCs w:val="28"/>
          <w:lang w:val="en-US"/>
        </w:rPr>
        <w:t xml:space="preserve">s </w:t>
      </w:r>
      <w:r w:rsidRPr="00962102">
        <w:rPr>
          <w:rFonts w:ascii="Times New Roman" w:eastAsia="Times New Roman" w:hAnsi="Times New Roman"/>
          <w:b/>
          <w:color w:val="auto"/>
          <w:sz w:val="28"/>
          <w:szCs w:val="28"/>
          <w:lang w:val="en-US"/>
        </w:rPr>
        <w:t xml:space="preserve">the IPC, including compliance with the WADA Anti-Doping Code and the IPC Anti-Doping Code. </w:t>
      </w:r>
    </w:p>
    <w:p w:rsidR="0037095E" w:rsidRDefault="0037095E" w:rsidP="0037095E">
      <w:pPr>
        <w:spacing w:after="0"/>
        <w:ind w:left="-284" w:firstLine="567"/>
        <w:jc w:val="both"/>
        <w:rPr>
          <w:rFonts w:ascii="Times New Roman" w:eastAsia="Times New Roman" w:hAnsi="Times New Roman"/>
          <w:b/>
          <w:color w:val="auto"/>
          <w:sz w:val="28"/>
          <w:szCs w:val="28"/>
          <w:lang w:val="en-US"/>
        </w:rPr>
      </w:pPr>
      <w:r w:rsidRPr="00962102">
        <w:rPr>
          <w:rFonts w:ascii="Times New Roman" w:eastAsia="Times New Roman" w:hAnsi="Times New Roman"/>
          <w:b/>
          <w:color w:val="auto"/>
          <w:sz w:val="28"/>
          <w:szCs w:val="28"/>
          <w:lang w:val="en-US"/>
        </w:rPr>
        <w:t xml:space="preserve">We are kindly asking you to </w:t>
      </w:r>
      <w:r w:rsidR="00FC7557">
        <w:rPr>
          <w:rFonts w:ascii="Times New Roman" w:eastAsia="Times New Roman" w:hAnsi="Times New Roman"/>
          <w:b/>
          <w:color w:val="auto"/>
          <w:sz w:val="28"/>
          <w:szCs w:val="28"/>
          <w:lang w:val="en-US"/>
        </w:rPr>
        <w:t xml:space="preserve">inform </w:t>
      </w:r>
      <w:r w:rsidRPr="00962102">
        <w:rPr>
          <w:rFonts w:ascii="Times New Roman" w:eastAsia="Times New Roman" w:hAnsi="Times New Roman"/>
          <w:b/>
          <w:color w:val="auto"/>
          <w:sz w:val="28"/>
          <w:szCs w:val="28"/>
          <w:lang w:val="en-US"/>
        </w:rPr>
        <w:t xml:space="preserve">the IPC Governing Board </w:t>
      </w:r>
      <w:r w:rsidR="00FC7557">
        <w:rPr>
          <w:rFonts w:ascii="Times New Roman" w:eastAsia="Times New Roman" w:hAnsi="Times New Roman"/>
          <w:b/>
          <w:color w:val="auto"/>
          <w:sz w:val="28"/>
          <w:szCs w:val="28"/>
          <w:lang w:val="en-US"/>
        </w:rPr>
        <w:t xml:space="preserve">on </w:t>
      </w:r>
      <w:r w:rsidRPr="00962102">
        <w:rPr>
          <w:rFonts w:ascii="Times New Roman" w:eastAsia="Times New Roman" w:hAnsi="Times New Roman"/>
          <w:b/>
          <w:color w:val="auto"/>
          <w:sz w:val="28"/>
          <w:szCs w:val="28"/>
          <w:lang w:val="en-US"/>
        </w:rPr>
        <w:t xml:space="preserve">the implementation of the RPC </w:t>
      </w:r>
      <w:r w:rsidR="00FC7557">
        <w:rPr>
          <w:rFonts w:ascii="Times New Roman" w:eastAsia="Times New Roman" w:hAnsi="Times New Roman"/>
          <w:b/>
          <w:color w:val="auto"/>
          <w:sz w:val="28"/>
          <w:szCs w:val="28"/>
          <w:lang w:val="en-US"/>
        </w:rPr>
        <w:t xml:space="preserve">Reinstatement Criteria </w:t>
      </w:r>
      <w:r w:rsidR="004E4AE9" w:rsidRPr="00962102">
        <w:rPr>
          <w:rFonts w:ascii="Times New Roman" w:eastAsia="Times New Roman" w:hAnsi="Times New Roman"/>
          <w:b/>
          <w:color w:val="auto"/>
          <w:sz w:val="28"/>
          <w:szCs w:val="28"/>
          <w:lang w:val="en-US"/>
        </w:rPr>
        <w:t>and</w:t>
      </w:r>
      <w:r w:rsidR="00FC7557">
        <w:rPr>
          <w:rFonts w:ascii="Times New Roman" w:eastAsia="Times New Roman" w:hAnsi="Times New Roman"/>
          <w:b/>
          <w:color w:val="auto"/>
          <w:sz w:val="28"/>
          <w:szCs w:val="28"/>
          <w:lang w:val="en-US"/>
        </w:rPr>
        <w:t xml:space="preserve"> </w:t>
      </w:r>
      <w:r w:rsidR="004E4AE9">
        <w:rPr>
          <w:rFonts w:ascii="Times New Roman" w:eastAsia="Times New Roman" w:hAnsi="Times New Roman"/>
          <w:b/>
          <w:color w:val="auto"/>
          <w:sz w:val="28"/>
          <w:szCs w:val="28"/>
          <w:lang w:val="en-US"/>
        </w:rPr>
        <w:t xml:space="preserve">also </w:t>
      </w:r>
      <w:r w:rsidRPr="00962102">
        <w:rPr>
          <w:rFonts w:ascii="Times New Roman" w:eastAsia="Times New Roman" w:hAnsi="Times New Roman"/>
          <w:b/>
          <w:color w:val="auto"/>
          <w:sz w:val="28"/>
          <w:szCs w:val="28"/>
          <w:lang w:val="en-US"/>
        </w:rPr>
        <w:t xml:space="preserve">appeal </w:t>
      </w:r>
      <w:r w:rsidR="00FC7557">
        <w:rPr>
          <w:rFonts w:ascii="Times New Roman" w:eastAsia="Times New Roman" w:hAnsi="Times New Roman"/>
          <w:b/>
          <w:color w:val="auto"/>
          <w:sz w:val="28"/>
          <w:szCs w:val="28"/>
          <w:lang w:val="en-US"/>
        </w:rPr>
        <w:t xml:space="preserve">to </w:t>
      </w:r>
      <w:r w:rsidR="00FC7557" w:rsidRPr="00962102">
        <w:rPr>
          <w:rFonts w:ascii="Times New Roman" w:eastAsia="Times New Roman" w:hAnsi="Times New Roman"/>
          <w:b/>
          <w:color w:val="auto"/>
          <w:sz w:val="28"/>
          <w:szCs w:val="28"/>
          <w:lang w:val="en-US"/>
        </w:rPr>
        <w:t>IPC</w:t>
      </w:r>
      <w:r w:rsidR="00FC7557">
        <w:rPr>
          <w:rFonts w:ascii="Times New Roman" w:eastAsia="Times New Roman" w:hAnsi="Times New Roman"/>
          <w:b/>
          <w:color w:val="auto"/>
          <w:sz w:val="28"/>
          <w:szCs w:val="28"/>
          <w:lang w:val="en-US"/>
        </w:rPr>
        <w:t xml:space="preserve"> Governing Board for </w:t>
      </w:r>
      <w:r w:rsidR="004E4AE9">
        <w:rPr>
          <w:rFonts w:ascii="Times New Roman" w:eastAsia="Times New Roman" w:hAnsi="Times New Roman"/>
          <w:b/>
          <w:color w:val="auto"/>
          <w:sz w:val="28"/>
          <w:szCs w:val="28"/>
          <w:lang w:val="en-US"/>
        </w:rPr>
        <w:t xml:space="preserve">an </w:t>
      </w:r>
      <w:r w:rsidRPr="00962102">
        <w:rPr>
          <w:rFonts w:ascii="Times New Roman" w:eastAsia="Times New Roman" w:hAnsi="Times New Roman"/>
          <w:b/>
          <w:color w:val="auto"/>
          <w:sz w:val="28"/>
          <w:szCs w:val="28"/>
          <w:lang w:val="en-US"/>
        </w:rPr>
        <w:t>exclusion from the Road map of the</w:t>
      </w:r>
      <w:r w:rsidR="00FC7557">
        <w:rPr>
          <w:rFonts w:ascii="Times New Roman" w:eastAsia="Times New Roman" w:hAnsi="Times New Roman"/>
          <w:b/>
          <w:color w:val="auto"/>
          <w:sz w:val="28"/>
          <w:szCs w:val="28"/>
          <w:lang w:val="en-US"/>
        </w:rPr>
        <w:t xml:space="preserve"> requirements related to the </w:t>
      </w:r>
      <w:r w:rsidR="00FC7557" w:rsidRPr="00962102">
        <w:rPr>
          <w:rFonts w:ascii="Times New Roman" w:eastAsia="Times New Roman" w:hAnsi="Times New Roman"/>
          <w:b/>
          <w:color w:val="auto"/>
          <w:sz w:val="28"/>
          <w:szCs w:val="28"/>
          <w:lang w:val="en-US"/>
        </w:rPr>
        <w:t>RUSADA</w:t>
      </w:r>
      <w:r w:rsidR="00FC7557">
        <w:rPr>
          <w:rFonts w:ascii="Times New Roman" w:eastAsia="Times New Roman" w:hAnsi="Times New Roman"/>
          <w:b/>
          <w:color w:val="auto"/>
          <w:sz w:val="28"/>
          <w:szCs w:val="28"/>
          <w:lang w:val="en-US"/>
        </w:rPr>
        <w:t xml:space="preserve">’s reinstatement </w:t>
      </w:r>
      <w:r w:rsidRPr="00962102">
        <w:rPr>
          <w:rFonts w:ascii="Times New Roman" w:eastAsia="Times New Roman" w:hAnsi="Times New Roman"/>
          <w:b/>
          <w:color w:val="auto"/>
          <w:sz w:val="28"/>
          <w:szCs w:val="28"/>
          <w:lang w:val="en-US"/>
        </w:rPr>
        <w:t xml:space="preserve">and </w:t>
      </w:r>
      <w:r w:rsidR="00FC7557" w:rsidRPr="00962102">
        <w:rPr>
          <w:rFonts w:ascii="Times New Roman" w:eastAsia="Times New Roman" w:hAnsi="Times New Roman"/>
          <w:b/>
          <w:color w:val="auto"/>
          <w:sz w:val="28"/>
          <w:szCs w:val="28"/>
          <w:lang w:val="en-US"/>
        </w:rPr>
        <w:t xml:space="preserve">the Russian </w:t>
      </w:r>
      <w:r w:rsidR="004E4AE9">
        <w:rPr>
          <w:rFonts w:ascii="Times New Roman" w:eastAsia="Times New Roman" w:hAnsi="Times New Roman"/>
          <w:b/>
          <w:color w:val="auto"/>
          <w:sz w:val="28"/>
          <w:szCs w:val="28"/>
          <w:lang w:val="en-US"/>
        </w:rPr>
        <w:t xml:space="preserve">state </w:t>
      </w:r>
      <w:r w:rsidR="00FC7557">
        <w:rPr>
          <w:rFonts w:ascii="Times New Roman" w:eastAsia="Times New Roman" w:hAnsi="Times New Roman"/>
          <w:b/>
          <w:color w:val="auto"/>
          <w:sz w:val="28"/>
          <w:szCs w:val="28"/>
          <w:lang w:val="en-US"/>
        </w:rPr>
        <w:t xml:space="preserve">authorities </w:t>
      </w:r>
      <w:r w:rsidR="004E4AE9">
        <w:rPr>
          <w:rFonts w:ascii="Times New Roman" w:eastAsia="Times New Roman" w:hAnsi="Times New Roman"/>
          <w:b/>
          <w:color w:val="auto"/>
          <w:sz w:val="28"/>
          <w:szCs w:val="28"/>
          <w:lang w:val="en-US"/>
        </w:rPr>
        <w:t xml:space="preserve">to address </w:t>
      </w:r>
      <w:r w:rsidR="00FC7557">
        <w:rPr>
          <w:rFonts w:ascii="Times New Roman" w:eastAsia="Times New Roman" w:hAnsi="Times New Roman"/>
          <w:b/>
          <w:color w:val="auto"/>
          <w:sz w:val="28"/>
          <w:szCs w:val="28"/>
          <w:lang w:val="en-US"/>
        </w:rPr>
        <w:t>on the McLaren’s findings</w:t>
      </w:r>
      <w:r w:rsidRPr="00962102">
        <w:rPr>
          <w:rFonts w:ascii="Times New Roman" w:eastAsia="Times New Roman" w:hAnsi="Times New Roman"/>
          <w:b/>
          <w:color w:val="auto"/>
          <w:sz w:val="28"/>
          <w:szCs w:val="28"/>
          <w:lang w:val="en-US"/>
        </w:rPr>
        <w:t>.</w:t>
      </w:r>
    </w:p>
    <w:p w:rsidR="00F3181F" w:rsidRDefault="00F3181F" w:rsidP="00F3181F">
      <w:pPr>
        <w:spacing w:after="0"/>
        <w:ind w:left="-284" w:firstLine="567"/>
        <w:jc w:val="both"/>
        <w:rPr>
          <w:rFonts w:ascii="Times New Roman" w:eastAsia="Times New Roman" w:hAnsi="Times New Roman"/>
          <w:b/>
          <w:color w:val="auto"/>
          <w:sz w:val="28"/>
          <w:szCs w:val="28"/>
          <w:lang w:val="en-US"/>
        </w:rPr>
      </w:pPr>
    </w:p>
    <w:p w:rsidR="00F3181F" w:rsidRPr="00F3181F" w:rsidRDefault="00F3181F" w:rsidP="00F3181F">
      <w:pPr>
        <w:spacing w:after="0"/>
        <w:ind w:left="-284" w:firstLine="567"/>
        <w:jc w:val="center"/>
        <w:rPr>
          <w:rFonts w:ascii="Times New Roman" w:eastAsia="Times New Roman" w:hAnsi="Times New Roman"/>
          <w:b/>
          <w:color w:val="auto"/>
          <w:sz w:val="28"/>
          <w:szCs w:val="28"/>
          <w:u w:val="single"/>
          <w:lang w:val="en-US"/>
        </w:rPr>
      </w:pPr>
      <w:r w:rsidRPr="00F3181F">
        <w:rPr>
          <w:rFonts w:ascii="Times New Roman" w:eastAsia="Times New Roman" w:hAnsi="Times New Roman"/>
          <w:b/>
          <w:color w:val="auto"/>
          <w:sz w:val="28"/>
          <w:szCs w:val="28"/>
          <w:u w:val="single"/>
          <w:lang w:val="en-US"/>
        </w:rPr>
        <w:t>Conclusion</w:t>
      </w:r>
    </w:p>
    <w:p w:rsidR="00F3181F" w:rsidRPr="00F3181F" w:rsidRDefault="00F3181F" w:rsidP="00F3181F">
      <w:pPr>
        <w:spacing w:after="0"/>
        <w:ind w:left="-284" w:firstLine="567"/>
        <w:jc w:val="both"/>
        <w:rPr>
          <w:rFonts w:ascii="Times New Roman" w:eastAsia="Times New Roman" w:hAnsi="Times New Roman"/>
          <w:color w:val="auto"/>
          <w:sz w:val="28"/>
          <w:szCs w:val="28"/>
          <w:lang w:val="en-US"/>
        </w:rPr>
      </w:pPr>
    </w:p>
    <w:p w:rsidR="00F3181F" w:rsidRPr="00F3181F" w:rsidRDefault="00F3181F" w:rsidP="00F3181F">
      <w:pPr>
        <w:spacing w:after="0"/>
        <w:ind w:left="-284" w:firstLine="567"/>
        <w:jc w:val="both"/>
        <w:rPr>
          <w:rFonts w:ascii="Times New Roman" w:eastAsia="Times New Roman" w:hAnsi="Times New Roman"/>
          <w:color w:val="auto"/>
          <w:sz w:val="28"/>
          <w:szCs w:val="28"/>
          <w:lang w:val="en-US"/>
        </w:rPr>
      </w:pPr>
      <w:r w:rsidRPr="00F3181F">
        <w:rPr>
          <w:rFonts w:ascii="Times New Roman" w:eastAsia="Times New Roman" w:hAnsi="Times New Roman"/>
          <w:color w:val="auto"/>
          <w:sz w:val="28"/>
          <w:szCs w:val="28"/>
          <w:lang w:val="en-US"/>
        </w:rPr>
        <w:t xml:space="preserve">The </w:t>
      </w:r>
      <w:r>
        <w:rPr>
          <w:rFonts w:ascii="Times New Roman" w:eastAsia="Times New Roman" w:hAnsi="Times New Roman"/>
          <w:color w:val="auto"/>
          <w:sz w:val="28"/>
          <w:szCs w:val="28"/>
          <w:lang w:val="en-US"/>
        </w:rPr>
        <w:t xml:space="preserve">Russian Paralympic Committee is non-profit </w:t>
      </w:r>
      <w:r w:rsidRPr="00F3181F">
        <w:rPr>
          <w:rFonts w:ascii="Times New Roman" w:eastAsia="Times New Roman" w:hAnsi="Times New Roman"/>
          <w:color w:val="auto"/>
          <w:sz w:val="28"/>
          <w:szCs w:val="28"/>
          <w:lang w:val="en-US"/>
        </w:rPr>
        <w:t>public organization, which has no right</w:t>
      </w:r>
      <w:r w:rsidR="0069788C">
        <w:rPr>
          <w:rFonts w:ascii="Times New Roman" w:eastAsia="Times New Roman" w:hAnsi="Times New Roman"/>
          <w:color w:val="auto"/>
          <w:sz w:val="28"/>
          <w:szCs w:val="28"/>
          <w:lang w:val="en-US"/>
        </w:rPr>
        <w:t xml:space="preserve"> to </w:t>
      </w:r>
      <w:r w:rsidRPr="00F3181F">
        <w:rPr>
          <w:rFonts w:ascii="Times New Roman" w:eastAsia="Times New Roman" w:hAnsi="Times New Roman"/>
          <w:color w:val="auto"/>
          <w:sz w:val="28"/>
          <w:szCs w:val="28"/>
          <w:lang w:val="en-US"/>
        </w:rPr>
        <w:t>conduct</w:t>
      </w:r>
      <w:r w:rsidR="0069788C">
        <w:rPr>
          <w:rFonts w:ascii="Times New Roman" w:eastAsia="Times New Roman" w:hAnsi="Times New Roman"/>
          <w:color w:val="auto"/>
          <w:sz w:val="28"/>
          <w:szCs w:val="28"/>
          <w:lang w:val="en-US"/>
        </w:rPr>
        <w:t xml:space="preserve"> </w:t>
      </w:r>
      <w:r w:rsidRPr="00F3181F">
        <w:rPr>
          <w:rFonts w:ascii="Times New Roman" w:eastAsia="Times New Roman" w:hAnsi="Times New Roman"/>
          <w:color w:val="auto"/>
          <w:sz w:val="28"/>
          <w:szCs w:val="28"/>
          <w:lang w:val="en-US"/>
        </w:rPr>
        <w:t>any k</w:t>
      </w:r>
      <w:r w:rsidR="0069788C">
        <w:rPr>
          <w:rFonts w:ascii="Times New Roman" w:eastAsia="Times New Roman" w:hAnsi="Times New Roman"/>
          <w:color w:val="auto"/>
          <w:sz w:val="28"/>
          <w:szCs w:val="28"/>
          <w:lang w:val="en-US"/>
        </w:rPr>
        <w:t xml:space="preserve">inds of investigations of any asserted </w:t>
      </w:r>
      <w:r w:rsidRPr="00F3181F">
        <w:rPr>
          <w:rFonts w:ascii="Times New Roman" w:eastAsia="Times New Roman" w:hAnsi="Times New Roman"/>
          <w:color w:val="auto"/>
          <w:sz w:val="28"/>
          <w:szCs w:val="28"/>
          <w:lang w:val="en-US"/>
        </w:rPr>
        <w:t xml:space="preserve">anti-doping rules </w:t>
      </w:r>
      <w:r w:rsidR="0069788C">
        <w:rPr>
          <w:rFonts w:ascii="Times New Roman" w:eastAsia="Times New Roman" w:hAnsi="Times New Roman"/>
          <w:color w:val="auto"/>
          <w:sz w:val="28"/>
          <w:szCs w:val="28"/>
          <w:lang w:val="en-US"/>
        </w:rPr>
        <w:t xml:space="preserve">violations and\or anti-doping regulations </w:t>
      </w:r>
      <w:r w:rsidRPr="00F3181F">
        <w:rPr>
          <w:rFonts w:ascii="Times New Roman" w:eastAsia="Times New Roman" w:hAnsi="Times New Roman"/>
          <w:color w:val="auto"/>
          <w:sz w:val="28"/>
          <w:szCs w:val="28"/>
          <w:lang w:val="en-US"/>
        </w:rPr>
        <w:t xml:space="preserve">as well as to acknowledge or deny </w:t>
      </w:r>
      <w:r w:rsidR="0069788C">
        <w:rPr>
          <w:rFonts w:ascii="Times New Roman" w:eastAsia="Times New Roman" w:hAnsi="Times New Roman"/>
          <w:color w:val="auto"/>
          <w:sz w:val="28"/>
          <w:szCs w:val="28"/>
          <w:lang w:val="en-US"/>
        </w:rPr>
        <w:t xml:space="preserve">the </w:t>
      </w:r>
      <w:r w:rsidRPr="00F3181F">
        <w:rPr>
          <w:rFonts w:ascii="Times New Roman" w:eastAsia="Times New Roman" w:hAnsi="Times New Roman"/>
          <w:color w:val="auto"/>
          <w:sz w:val="28"/>
          <w:szCs w:val="28"/>
          <w:lang w:val="en-US"/>
        </w:rPr>
        <w:t xml:space="preserve">McLaren’s </w:t>
      </w:r>
      <w:r w:rsidR="009A24BB">
        <w:rPr>
          <w:rFonts w:ascii="Times New Roman" w:eastAsia="Times New Roman" w:hAnsi="Times New Roman"/>
          <w:color w:val="auto"/>
          <w:sz w:val="28"/>
          <w:szCs w:val="28"/>
          <w:lang w:val="en-US"/>
        </w:rPr>
        <w:t>Commission</w:t>
      </w:r>
      <w:r w:rsidR="0069788C">
        <w:rPr>
          <w:rFonts w:ascii="Times New Roman" w:eastAsia="Times New Roman" w:hAnsi="Times New Roman"/>
          <w:color w:val="auto"/>
          <w:sz w:val="28"/>
          <w:szCs w:val="28"/>
          <w:lang w:val="en-US"/>
        </w:rPr>
        <w:t xml:space="preserve"> findings </w:t>
      </w:r>
      <w:r w:rsidRPr="00F3181F">
        <w:rPr>
          <w:rFonts w:ascii="Times New Roman" w:eastAsia="Times New Roman" w:hAnsi="Times New Roman"/>
          <w:color w:val="auto"/>
          <w:sz w:val="28"/>
          <w:szCs w:val="28"/>
          <w:lang w:val="en-US"/>
        </w:rPr>
        <w:t xml:space="preserve">on existence of </w:t>
      </w:r>
      <w:r w:rsidR="0069788C">
        <w:rPr>
          <w:rFonts w:ascii="Times New Roman" w:eastAsia="Times New Roman" w:hAnsi="Times New Roman"/>
          <w:color w:val="auto"/>
          <w:sz w:val="28"/>
          <w:szCs w:val="28"/>
          <w:lang w:val="en-US"/>
        </w:rPr>
        <w:t xml:space="preserve">a </w:t>
      </w:r>
      <w:r w:rsidRPr="00F3181F">
        <w:rPr>
          <w:rFonts w:ascii="Times New Roman" w:eastAsia="Times New Roman" w:hAnsi="Times New Roman"/>
          <w:color w:val="auto"/>
          <w:sz w:val="28"/>
          <w:szCs w:val="28"/>
          <w:lang w:val="en-US"/>
        </w:rPr>
        <w:t>state supported doping sys</w:t>
      </w:r>
      <w:r w:rsidR="0069788C">
        <w:rPr>
          <w:rFonts w:ascii="Times New Roman" w:eastAsia="Times New Roman" w:hAnsi="Times New Roman"/>
          <w:color w:val="auto"/>
          <w:sz w:val="28"/>
          <w:szCs w:val="28"/>
          <w:lang w:val="en-US"/>
        </w:rPr>
        <w:t>tem in the Russian Federation.</w:t>
      </w:r>
    </w:p>
    <w:p w:rsidR="00F3181F" w:rsidRPr="008D4662" w:rsidRDefault="00F3181F" w:rsidP="00F3181F">
      <w:pPr>
        <w:spacing w:after="0"/>
        <w:ind w:left="-284" w:firstLine="567"/>
        <w:jc w:val="both"/>
        <w:rPr>
          <w:rFonts w:ascii="Times New Roman" w:eastAsia="Times New Roman" w:hAnsi="Times New Roman"/>
          <w:color w:val="auto"/>
          <w:sz w:val="28"/>
          <w:szCs w:val="28"/>
          <w:lang w:val="en-US"/>
        </w:rPr>
      </w:pPr>
      <w:r w:rsidRPr="008D4662">
        <w:rPr>
          <w:rFonts w:ascii="Times New Roman" w:eastAsia="Times New Roman" w:hAnsi="Times New Roman"/>
          <w:color w:val="auto"/>
          <w:sz w:val="28"/>
          <w:szCs w:val="28"/>
          <w:lang w:val="en-US"/>
        </w:rPr>
        <w:t>This is an exclusive prerogative of the governmental bodies.</w:t>
      </w:r>
    </w:p>
    <w:p w:rsidR="00F3181F" w:rsidRPr="008D4662" w:rsidRDefault="00F3181F" w:rsidP="00F3181F">
      <w:pPr>
        <w:spacing w:after="0"/>
        <w:ind w:left="-284" w:firstLine="567"/>
        <w:jc w:val="both"/>
        <w:rPr>
          <w:rFonts w:ascii="Times New Roman" w:eastAsia="Times New Roman" w:hAnsi="Times New Roman"/>
          <w:color w:val="auto"/>
          <w:sz w:val="28"/>
          <w:szCs w:val="28"/>
          <w:lang w:val="en-US"/>
        </w:rPr>
      </w:pPr>
      <w:r w:rsidRPr="008D4662">
        <w:rPr>
          <w:rFonts w:ascii="Times New Roman" w:eastAsia="Times New Roman" w:hAnsi="Times New Roman"/>
          <w:color w:val="auto"/>
          <w:sz w:val="28"/>
          <w:szCs w:val="28"/>
          <w:lang w:val="en-US"/>
        </w:rPr>
        <w:t xml:space="preserve">At the same time, we would like to inform you that the President of the Russian Olympic Committee </w:t>
      </w:r>
      <w:r w:rsidR="0069788C" w:rsidRPr="008D4662">
        <w:rPr>
          <w:rFonts w:ascii="Times New Roman" w:eastAsia="Times New Roman" w:hAnsi="Times New Roman"/>
          <w:color w:val="auto"/>
          <w:sz w:val="28"/>
          <w:szCs w:val="28"/>
          <w:lang w:val="en-US"/>
        </w:rPr>
        <w:t xml:space="preserve">Mr. Alexander </w:t>
      </w:r>
      <w:r w:rsidR="009A24BB" w:rsidRPr="008D4662">
        <w:rPr>
          <w:rFonts w:ascii="Times New Roman" w:eastAsia="Times New Roman" w:hAnsi="Times New Roman"/>
          <w:color w:val="auto"/>
          <w:sz w:val="28"/>
          <w:szCs w:val="28"/>
          <w:lang w:val="en-US"/>
        </w:rPr>
        <w:t>Zhukov</w:t>
      </w:r>
      <w:r w:rsidR="0069788C" w:rsidRPr="008D4662">
        <w:rPr>
          <w:rFonts w:ascii="Times New Roman" w:eastAsia="Times New Roman" w:hAnsi="Times New Roman"/>
          <w:color w:val="auto"/>
          <w:sz w:val="28"/>
          <w:szCs w:val="28"/>
          <w:lang w:val="en-US"/>
        </w:rPr>
        <w:t xml:space="preserve"> declared in the course of the WADA </w:t>
      </w:r>
      <w:r w:rsidRPr="008D4662">
        <w:rPr>
          <w:rFonts w:ascii="Times New Roman" w:eastAsia="Times New Roman" w:hAnsi="Times New Roman"/>
          <w:color w:val="auto"/>
          <w:sz w:val="28"/>
          <w:szCs w:val="28"/>
          <w:lang w:val="en-US"/>
        </w:rPr>
        <w:t>Found</w:t>
      </w:r>
      <w:r w:rsidR="0069788C" w:rsidRPr="008D4662">
        <w:rPr>
          <w:rFonts w:ascii="Times New Roman" w:eastAsia="Times New Roman" w:hAnsi="Times New Roman"/>
          <w:color w:val="auto"/>
          <w:sz w:val="28"/>
          <w:szCs w:val="28"/>
          <w:lang w:val="en-US"/>
        </w:rPr>
        <w:t>ation Board’s meeting: «</w:t>
      </w:r>
      <w:r w:rsidRPr="008D4662">
        <w:rPr>
          <w:rFonts w:ascii="Times New Roman" w:eastAsia="Times New Roman" w:hAnsi="Times New Roman"/>
          <w:color w:val="auto"/>
          <w:sz w:val="28"/>
          <w:szCs w:val="28"/>
          <w:lang w:val="en-US"/>
        </w:rPr>
        <w:t xml:space="preserve">We agree with the fact that the anti-doping system in Russia has significantly failed, it is recognized, among other things, by the </w:t>
      </w:r>
      <w:r w:rsidR="0069788C" w:rsidRPr="008D4662">
        <w:rPr>
          <w:rFonts w:ascii="Times New Roman" w:eastAsia="Times New Roman" w:hAnsi="Times New Roman"/>
          <w:color w:val="auto"/>
          <w:sz w:val="28"/>
          <w:szCs w:val="28"/>
          <w:lang w:val="en-US"/>
        </w:rPr>
        <w:t xml:space="preserve">highest leaderships of our </w:t>
      </w:r>
      <w:proofErr w:type="gramStart"/>
      <w:r w:rsidR="0069788C" w:rsidRPr="008D4662">
        <w:rPr>
          <w:rFonts w:ascii="Times New Roman" w:eastAsia="Times New Roman" w:hAnsi="Times New Roman"/>
          <w:color w:val="auto"/>
          <w:sz w:val="28"/>
          <w:szCs w:val="28"/>
          <w:lang w:val="en-US"/>
        </w:rPr>
        <w:t>country,..</w:t>
      </w:r>
      <w:proofErr w:type="gramEnd"/>
      <w:r w:rsidR="0069788C" w:rsidRPr="008D4662">
        <w:rPr>
          <w:rFonts w:ascii="Times New Roman" w:eastAsia="Times New Roman" w:hAnsi="Times New Roman"/>
          <w:color w:val="auto"/>
          <w:sz w:val="28"/>
          <w:szCs w:val="28"/>
          <w:lang w:val="en-US"/>
        </w:rPr>
        <w:t>T</w:t>
      </w:r>
      <w:r w:rsidRPr="008D4662">
        <w:rPr>
          <w:rFonts w:ascii="Times New Roman" w:eastAsia="Times New Roman" w:hAnsi="Times New Roman"/>
          <w:color w:val="auto"/>
          <w:sz w:val="28"/>
          <w:szCs w:val="28"/>
          <w:lang w:val="en-US"/>
        </w:rPr>
        <w:t>his malfunction was the</w:t>
      </w:r>
      <w:r w:rsidR="00A37999" w:rsidRPr="008D4662">
        <w:rPr>
          <w:rFonts w:ascii="Times New Roman" w:eastAsia="Times New Roman" w:hAnsi="Times New Roman"/>
          <w:color w:val="auto"/>
          <w:sz w:val="28"/>
          <w:szCs w:val="28"/>
          <w:lang w:val="en-US"/>
        </w:rPr>
        <w:t xml:space="preserve"> result of organized activities made by a group of individuals in order </w:t>
      </w:r>
      <w:r w:rsidRPr="008D4662">
        <w:rPr>
          <w:rFonts w:ascii="Times New Roman" w:eastAsia="Times New Roman" w:hAnsi="Times New Roman"/>
          <w:color w:val="auto"/>
          <w:sz w:val="28"/>
          <w:szCs w:val="28"/>
          <w:lang w:val="en-US"/>
        </w:rPr>
        <w:t xml:space="preserve">to </w:t>
      </w:r>
      <w:r w:rsidR="0069788C" w:rsidRPr="008D4662">
        <w:rPr>
          <w:rFonts w:ascii="Times New Roman" w:eastAsia="Times New Roman" w:hAnsi="Times New Roman"/>
          <w:color w:val="auto"/>
          <w:sz w:val="28"/>
          <w:szCs w:val="28"/>
          <w:lang w:val="en-US"/>
        </w:rPr>
        <w:t>manipulate</w:t>
      </w:r>
      <w:r w:rsidRPr="008D4662">
        <w:rPr>
          <w:rFonts w:ascii="Times New Roman" w:eastAsia="Times New Roman" w:hAnsi="Times New Roman"/>
          <w:color w:val="auto"/>
          <w:sz w:val="28"/>
          <w:szCs w:val="28"/>
          <w:lang w:val="en-US"/>
        </w:rPr>
        <w:t xml:space="preserve"> Russian athletes</w:t>
      </w:r>
      <w:r w:rsidR="00A37999" w:rsidRPr="008D4662">
        <w:rPr>
          <w:rFonts w:ascii="Times New Roman" w:eastAsia="Times New Roman" w:hAnsi="Times New Roman"/>
          <w:color w:val="auto"/>
          <w:sz w:val="28"/>
          <w:szCs w:val="28"/>
          <w:lang w:val="en-US"/>
        </w:rPr>
        <w:t xml:space="preserve">’ </w:t>
      </w:r>
      <w:r w:rsidRPr="008D4662">
        <w:rPr>
          <w:rFonts w:ascii="Times New Roman" w:eastAsia="Times New Roman" w:hAnsi="Times New Roman"/>
          <w:color w:val="auto"/>
          <w:sz w:val="28"/>
          <w:szCs w:val="28"/>
          <w:lang w:val="en-US"/>
        </w:rPr>
        <w:t xml:space="preserve">doping </w:t>
      </w:r>
      <w:r w:rsidR="00A37999" w:rsidRPr="008D4662">
        <w:rPr>
          <w:rFonts w:ascii="Times New Roman" w:eastAsia="Times New Roman" w:hAnsi="Times New Roman"/>
          <w:color w:val="auto"/>
          <w:sz w:val="28"/>
          <w:szCs w:val="28"/>
          <w:lang w:val="en-US"/>
        </w:rPr>
        <w:t xml:space="preserve">samples for the benefit of their own. The organizers </w:t>
      </w:r>
      <w:r w:rsidRPr="008D4662">
        <w:rPr>
          <w:rFonts w:ascii="Times New Roman" w:eastAsia="Times New Roman" w:hAnsi="Times New Roman"/>
          <w:color w:val="auto"/>
          <w:sz w:val="28"/>
          <w:szCs w:val="28"/>
          <w:lang w:val="en-US"/>
        </w:rPr>
        <w:t>were the leaders of RUSADA, the Moscow Anti-Doping Laboratory and other structures, the degree of involvement and guilt of specific individuals will be determined upon completion of the investigation</w:t>
      </w:r>
      <w:r w:rsidR="00A37999" w:rsidRPr="008D4662">
        <w:rPr>
          <w:rFonts w:ascii="Times New Roman" w:eastAsia="Times New Roman" w:hAnsi="Times New Roman"/>
          <w:color w:val="auto"/>
          <w:sz w:val="28"/>
          <w:szCs w:val="28"/>
          <w:lang w:val="en-US"/>
        </w:rPr>
        <w:t xml:space="preserve">, </w:t>
      </w:r>
      <w:r w:rsidRPr="008D4662">
        <w:rPr>
          <w:rFonts w:ascii="Times New Roman" w:eastAsia="Times New Roman" w:hAnsi="Times New Roman"/>
          <w:color w:val="auto"/>
          <w:sz w:val="28"/>
          <w:szCs w:val="28"/>
          <w:lang w:val="en-US"/>
        </w:rPr>
        <w:t xml:space="preserve">which is currently being conducted by the Investigative Committee of the Russian Federation, </w:t>
      </w:r>
      <w:r w:rsidR="00A37999" w:rsidRPr="008D4662">
        <w:rPr>
          <w:rFonts w:ascii="Times New Roman" w:eastAsia="Times New Roman" w:hAnsi="Times New Roman"/>
          <w:color w:val="auto"/>
          <w:sz w:val="28"/>
          <w:szCs w:val="28"/>
          <w:lang w:val="en-US"/>
        </w:rPr>
        <w:t>mean</w:t>
      </w:r>
      <w:r w:rsidRPr="008D4662">
        <w:rPr>
          <w:rFonts w:ascii="Times New Roman" w:eastAsia="Times New Roman" w:hAnsi="Times New Roman"/>
          <w:color w:val="auto"/>
          <w:sz w:val="28"/>
          <w:szCs w:val="28"/>
          <w:lang w:val="en-US"/>
        </w:rPr>
        <w:t>while</w:t>
      </w:r>
      <w:r w:rsidR="00A37999" w:rsidRPr="008D4662">
        <w:rPr>
          <w:rFonts w:ascii="Times New Roman" w:eastAsia="Times New Roman" w:hAnsi="Times New Roman"/>
          <w:color w:val="auto"/>
          <w:sz w:val="28"/>
          <w:szCs w:val="28"/>
          <w:lang w:val="en-US"/>
        </w:rPr>
        <w:t xml:space="preserve">, we forcefully deny the existence of a state-sponsored </w:t>
      </w:r>
      <w:r w:rsidRPr="008D4662">
        <w:rPr>
          <w:rFonts w:ascii="Times New Roman" w:eastAsia="Times New Roman" w:hAnsi="Times New Roman"/>
          <w:color w:val="auto"/>
          <w:sz w:val="28"/>
          <w:szCs w:val="28"/>
          <w:lang w:val="en-US"/>
        </w:rPr>
        <w:t>doping</w:t>
      </w:r>
      <w:r w:rsidR="00A37999" w:rsidRPr="008D4662">
        <w:rPr>
          <w:rFonts w:ascii="Times New Roman" w:eastAsia="Times New Roman" w:hAnsi="Times New Roman"/>
          <w:color w:val="auto"/>
          <w:sz w:val="28"/>
          <w:szCs w:val="28"/>
          <w:lang w:val="en-US"/>
        </w:rPr>
        <w:t xml:space="preserve"> system</w:t>
      </w:r>
      <w:r w:rsidRPr="008D4662">
        <w:rPr>
          <w:rFonts w:ascii="Times New Roman" w:eastAsia="Times New Roman" w:hAnsi="Times New Roman"/>
          <w:color w:val="auto"/>
          <w:sz w:val="28"/>
          <w:szCs w:val="28"/>
          <w:lang w:val="en-US"/>
        </w:rPr>
        <w:t xml:space="preserve">." </w:t>
      </w:r>
      <w:r w:rsidR="00A37999" w:rsidRPr="008D4662">
        <w:rPr>
          <w:rFonts w:ascii="Times New Roman" w:eastAsia="Times New Roman" w:hAnsi="Times New Roman"/>
          <w:color w:val="auto"/>
          <w:sz w:val="28"/>
          <w:szCs w:val="28"/>
          <w:lang w:val="en-US"/>
        </w:rPr>
        <w:t>(</w:t>
      </w:r>
      <w:proofErr w:type="gramStart"/>
      <w:r w:rsidR="00A37999" w:rsidRPr="008D4662">
        <w:rPr>
          <w:rFonts w:ascii="Times New Roman" w:eastAsia="Times New Roman" w:hAnsi="Times New Roman"/>
          <w:color w:val="auto"/>
          <w:sz w:val="28"/>
          <w:szCs w:val="28"/>
          <w:lang w:val="en-US"/>
        </w:rPr>
        <w:t>see</w:t>
      </w:r>
      <w:proofErr w:type="gramEnd"/>
      <w:r w:rsidR="00A37999" w:rsidRPr="008D4662">
        <w:rPr>
          <w:rFonts w:ascii="Times New Roman" w:eastAsia="Times New Roman" w:hAnsi="Times New Roman"/>
          <w:color w:val="auto"/>
          <w:sz w:val="28"/>
          <w:szCs w:val="28"/>
          <w:lang w:val="en-US"/>
        </w:rPr>
        <w:t xml:space="preserve"> the link to the interview: </w:t>
      </w:r>
      <w:r w:rsidR="00FE2551">
        <w:fldChar w:fldCharType="begin"/>
      </w:r>
      <w:r w:rsidR="00FE2551" w:rsidRPr="00FE2551">
        <w:rPr>
          <w:lang w:val="en-US"/>
        </w:rPr>
        <w:instrText xml:space="preserve"> HYPERLINK "http://tass.ru/sport/4733205" </w:instrText>
      </w:r>
      <w:r w:rsidR="00FE2551">
        <w:fldChar w:fldCharType="separate"/>
      </w:r>
      <w:r w:rsidRPr="008D4662">
        <w:rPr>
          <w:rStyle w:val="a6"/>
          <w:rFonts w:ascii="Times New Roman" w:eastAsia="Times New Roman" w:hAnsi="Times New Roman"/>
          <w:color w:val="auto"/>
          <w:sz w:val="28"/>
          <w:szCs w:val="28"/>
          <w:lang w:val="en-US"/>
        </w:rPr>
        <w:t>http://tass.ru/sport/4733205</w:t>
      </w:r>
      <w:r w:rsidR="00FE2551">
        <w:rPr>
          <w:rStyle w:val="a6"/>
          <w:rFonts w:ascii="Times New Roman" w:eastAsia="Times New Roman" w:hAnsi="Times New Roman"/>
          <w:color w:val="auto"/>
          <w:sz w:val="28"/>
          <w:szCs w:val="28"/>
          <w:lang w:val="en-US"/>
        </w:rPr>
        <w:fldChar w:fldCharType="end"/>
      </w:r>
      <w:r w:rsidR="00A37999" w:rsidRPr="008D4662">
        <w:rPr>
          <w:rFonts w:ascii="Times New Roman" w:eastAsia="Times New Roman" w:hAnsi="Times New Roman"/>
          <w:color w:val="auto"/>
          <w:sz w:val="28"/>
          <w:szCs w:val="28"/>
          <w:lang w:val="en-US"/>
        </w:rPr>
        <w:t>, w</w:t>
      </w:r>
      <w:r w:rsidRPr="008D4662">
        <w:rPr>
          <w:rFonts w:ascii="Times New Roman" w:eastAsia="Times New Roman" w:hAnsi="Times New Roman"/>
          <w:color w:val="auto"/>
          <w:sz w:val="28"/>
          <w:szCs w:val="28"/>
          <w:lang w:val="en-US"/>
        </w:rPr>
        <w:t xml:space="preserve">e </w:t>
      </w:r>
      <w:r w:rsidR="00A37999" w:rsidRPr="008D4662">
        <w:rPr>
          <w:rFonts w:ascii="Times New Roman" w:eastAsia="Times New Roman" w:hAnsi="Times New Roman"/>
          <w:color w:val="auto"/>
          <w:sz w:val="28"/>
          <w:szCs w:val="28"/>
          <w:lang w:val="en-US"/>
        </w:rPr>
        <w:t xml:space="preserve">entirely </w:t>
      </w:r>
      <w:r w:rsidRPr="008D4662">
        <w:rPr>
          <w:rFonts w:ascii="Times New Roman" w:eastAsia="Times New Roman" w:hAnsi="Times New Roman"/>
          <w:color w:val="auto"/>
          <w:sz w:val="28"/>
          <w:szCs w:val="28"/>
          <w:lang w:val="en-US"/>
        </w:rPr>
        <w:t>share this position</w:t>
      </w:r>
      <w:r w:rsidR="00A37999" w:rsidRPr="008D4662">
        <w:rPr>
          <w:rFonts w:ascii="Times New Roman" w:eastAsia="Times New Roman" w:hAnsi="Times New Roman"/>
          <w:color w:val="auto"/>
          <w:sz w:val="28"/>
          <w:szCs w:val="28"/>
          <w:lang w:val="en-US"/>
        </w:rPr>
        <w:t>)</w:t>
      </w:r>
      <w:r w:rsidRPr="008D4662">
        <w:rPr>
          <w:rFonts w:ascii="Times New Roman" w:eastAsia="Times New Roman" w:hAnsi="Times New Roman"/>
          <w:color w:val="auto"/>
          <w:sz w:val="28"/>
          <w:szCs w:val="28"/>
          <w:lang w:val="en-US"/>
        </w:rPr>
        <w:t>.</w:t>
      </w:r>
    </w:p>
    <w:p w:rsidR="00A37999" w:rsidRPr="008D4662" w:rsidRDefault="00F3181F" w:rsidP="00F3181F">
      <w:pPr>
        <w:spacing w:after="0"/>
        <w:ind w:left="-284" w:firstLine="567"/>
        <w:jc w:val="both"/>
        <w:rPr>
          <w:rFonts w:ascii="Times New Roman" w:eastAsia="Times New Roman" w:hAnsi="Times New Roman"/>
          <w:color w:val="auto"/>
          <w:sz w:val="28"/>
          <w:szCs w:val="28"/>
          <w:lang w:val="en-US"/>
        </w:rPr>
      </w:pPr>
      <w:r w:rsidRPr="008D4662">
        <w:rPr>
          <w:rFonts w:ascii="Times New Roman" w:eastAsia="Times New Roman" w:hAnsi="Times New Roman"/>
          <w:color w:val="auto"/>
          <w:sz w:val="28"/>
          <w:szCs w:val="28"/>
          <w:lang w:val="en-US"/>
        </w:rPr>
        <w:t>Besides, the WADA</w:t>
      </w:r>
      <w:r w:rsidR="00A37999" w:rsidRPr="008D4662">
        <w:rPr>
          <w:rFonts w:ascii="Times New Roman" w:eastAsia="Times New Roman" w:hAnsi="Times New Roman"/>
          <w:color w:val="auto"/>
          <w:sz w:val="28"/>
          <w:szCs w:val="28"/>
          <w:lang w:val="en-US"/>
        </w:rPr>
        <w:t>’s p</w:t>
      </w:r>
      <w:r w:rsidRPr="008D4662">
        <w:rPr>
          <w:rFonts w:ascii="Times New Roman" w:eastAsia="Times New Roman" w:hAnsi="Times New Roman"/>
          <w:color w:val="auto"/>
          <w:sz w:val="28"/>
          <w:szCs w:val="28"/>
          <w:lang w:val="en-US"/>
        </w:rPr>
        <w:t xml:space="preserve">resident </w:t>
      </w:r>
      <w:r w:rsidR="00A37999" w:rsidRPr="008D4662">
        <w:rPr>
          <w:rFonts w:ascii="Times New Roman" w:eastAsia="Times New Roman" w:hAnsi="Times New Roman"/>
          <w:color w:val="auto"/>
          <w:sz w:val="28"/>
          <w:szCs w:val="28"/>
          <w:lang w:val="en-US"/>
        </w:rPr>
        <w:t xml:space="preserve">Sir </w:t>
      </w:r>
      <w:r w:rsidRPr="008D4662">
        <w:rPr>
          <w:rFonts w:ascii="Times New Roman" w:eastAsia="Times New Roman" w:hAnsi="Times New Roman"/>
          <w:color w:val="auto"/>
          <w:sz w:val="28"/>
          <w:szCs w:val="28"/>
          <w:lang w:val="en-US"/>
        </w:rPr>
        <w:t>Craig</w:t>
      </w:r>
      <w:r w:rsidR="00A37999" w:rsidRPr="008D4662">
        <w:rPr>
          <w:rFonts w:ascii="Times New Roman" w:eastAsia="Times New Roman" w:hAnsi="Times New Roman"/>
          <w:color w:val="auto"/>
          <w:sz w:val="28"/>
          <w:szCs w:val="28"/>
          <w:lang w:val="en-US"/>
        </w:rPr>
        <w:t xml:space="preserve"> </w:t>
      </w:r>
      <w:proofErr w:type="spellStart"/>
      <w:r w:rsidR="00A37999" w:rsidRPr="008D4662">
        <w:rPr>
          <w:rFonts w:ascii="Times New Roman" w:eastAsia="Times New Roman" w:hAnsi="Times New Roman"/>
          <w:color w:val="auto"/>
          <w:sz w:val="28"/>
          <w:szCs w:val="28"/>
          <w:lang w:val="en-US"/>
        </w:rPr>
        <w:t>Reedie</w:t>
      </w:r>
      <w:proofErr w:type="spellEnd"/>
      <w:r w:rsidRPr="008D4662">
        <w:rPr>
          <w:rFonts w:ascii="Times New Roman" w:eastAsia="Times New Roman" w:hAnsi="Times New Roman"/>
          <w:color w:val="auto"/>
          <w:sz w:val="28"/>
          <w:szCs w:val="28"/>
          <w:lang w:val="en-US"/>
        </w:rPr>
        <w:t>, summing up the results of the  WADA</w:t>
      </w:r>
      <w:r w:rsidR="00A37999" w:rsidRPr="008D4662">
        <w:rPr>
          <w:rFonts w:ascii="Times New Roman" w:eastAsia="Times New Roman" w:hAnsi="Times New Roman"/>
          <w:color w:val="auto"/>
          <w:sz w:val="28"/>
          <w:szCs w:val="28"/>
          <w:lang w:val="en-US"/>
        </w:rPr>
        <w:t xml:space="preserve"> Foundation Board’s meeting on November 15, 2017 in </w:t>
      </w:r>
      <w:r w:rsidRPr="008D4662">
        <w:rPr>
          <w:rFonts w:ascii="Times New Roman" w:eastAsia="Times New Roman" w:hAnsi="Times New Roman"/>
          <w:color w:val="auto"/>
          <w:sz w:val="28"/>
          <w:szCs w:val="28"/>
          <w:lang w:val="en-US"/>
        </w:rPr>
        <w:t>Seoul «</w:t>
      </w:r>
      <w:r w:rsidRPr="008D4662">
        <w:rPr>
          <w:rFonts w:ascii="Times New Roman" w:eastAsia="Times New Roman" w:hAnsi="Times New Roman"/>
          <w:color w:val="auto"/>
          <w:sz w:val="28"/>
          <w:szCs w:val="28"/>
          <w:u w:val="single"/>
          <w:lang w:val="en-US"/>
        </w:rPr>
        <w:t xml:space="preserve"> </w:t>
      </w:r>
      <w:r w:rsidRPr="008D4662">
        <w:rPr>
          <w:rFonts w:ascii="Times New Roman" w:eastAsia="Times New Roman" w:hAnsi="Times New Roman"/>
          <w:color w:val="auto"/>
          <w:sz w:val="28"/>
          <w:szCs w:val="28"/>
          <w:lang w:val="en-US"/>
        </w:rPr>
        <w:t>Anyway, we with RUSADA are really moving forward, and many things are changing with the course of time…. We started cooperation with the Investigative Committee of the Russian Federation, and I can say that there has already been progress in our communication». </w:t>
      </w:r>
    </w:p>
    <w:p w:rsidR="00F3181F" w:rsidRPr="008D4662" w:rsidRDefault="00A37999" w:rsidP="00F3181F">
      <w:pPr>
        <w:spacing w:after="0"/>
        <w:ind w:left="-284" w:firstLine="567"/>
        <w:jc w:val="both"/>
        <w:rPr>
          <w:rFonts w:ascii="Times New Roman" w:eastAsia="Times New Roman" w:hAnsi="Times New Roman"/>
          <w:color w:val="auto"/>
          <w:sz w:val="28"/>
          <w:szCs w:val="28"/>
          <w:u w:val="single"/>
        </w:rPr>
      </w:pPr>
      <w:r w:rsidRPr="008D4662">
        <w:rPr>
          <w:rFonts w:ascii="Times New Roman" w:eastAsia="Times New Roman" w:hAnsi="Times New Roman"/>
          <w:color w:val="auto"/>
          <w:sz w:val="28"/>
          <w:szCs w:val="28"/>
          <w:lang w:val="en-US"/>
        </w:rPr>
        <w:t xml:space="preserve">We agree with the response </w:t>
      </w:r>
      <w:r w:rsidR="00F3181F" w:rsidRPr="008D4662">
        <w:rPr>
          <w:rFonts w:ascii="Times New Roman" w:eastAsia="Times New Roman" w:hAnsi="Times New Roman"/>
          <w:color w:val="auto"/>
          <w:sz w:val="28"/>
          <w:szCs w:val="28"/>
          <w:lang w:val="en-US"/>
        </w:rPr>
        <w:t>of the Russian Ministry of Foreign Affairs to</w:t>
      </w:r>
      <w:r w:rsidRPr="008D4662">
        <w:rPr>
          <w:rFonts w:ascii="Times New Roman" w:eastAsia="Times New Roman" w:hAnsi="Times New Roman"/>
          <w:color w:val="auto"/>
          <w:sz w:val="28"/>
          <w:szCs w:val="28"/>
          <w:lang w:val="en-US"/>
        </w:rPr>
        <w:t xml:space="preserve">wards Sir </w:t>
      </w:r>
      <w:proofErr w:type="spellStart"/>
      <w:r w:rsidR="00F3181F" w:rsidRPr="008D4662">
        <w:rPr>
          <w:rFonts w:ascii="Times New Roman" w:eastAsia="Times New Roman" w:hAnsi="Times New Roman"/>
          <w:color w:val="auto"/>
          <w:sz w:val="28"/>
          <w:szCs w:val="28"/>
          <w:lang w:val="en-US"/>
        </w:rPr>
        <w:t>R</w:t>
      </w:r>
      <w:r w:rsidRPr="008D4662">
        <w:rPr>
          <w:rFonts w:ascii="Times New Roman" w:eastAsia="Times New Roman" w:hAnsi="Times New Roman"/>
          <w:color w:val="auto"/>
          <w:sz w:val="28"/>
          <w:szCs w:val="28"/>
          <w:lang w:val="en-US"/>
        </w:rPr>
        <w:t>eedie’s</w:t>
      </w:r>
      <w:proofErr w:type="spellEnd"/>
      <w:r w:rsidRPr="008D4662">
        <w:rPr>
          <w:rFonts w:ascii="Times New Roman" w:eastAsia="Times New Roman" w:hAnsi="Times New Roman"/>
          <w:color w:val="auto"/>
          <w:sz w:val="28"/>
          <w:szCs w:val="28"/>
          <w:lang w:val="en-US"/>
        </w:rPr>
        <w:t xml:space="preserve"> </w:t>
      </w:r>
      <w:r w:rsidR="00F3181F" w:rsidRPr="008D4662">
        <w:rPr>
          <w:rFonts w:ascii="Times New Roman" w:eastAsia="Times New Roman" w:hAnsi="Times New Roman"/>
          <w:color w:val="auto"/>
          <w:sz w:val="28"/>
          <w:szCs w:val="28"/>
          <w:lang w:val="en-US"/>
        </w:rPr>
        <w:t>statement</w:t>
      </w:r>
      <w:r w:rsidRPr="008D4662">
        <w:rPr>
          <w:rFonts w:ascii="Times New Roman" w:eastAsia="Times New Roman" w:hAnsi="Times New Roman"/>
          <w:color w:val="auto"/>
          <w:sz w:val="28"/>
          <w:szCs w:val="28"/>
          <w:lang w:val="en-US"/>
        </w:rPr>
        <w:t xml:space="preserve">: </w:t>
      </w:r>
      <w:r w:rsidR="00F3181F" w:rsidRPr="008D4662">
        <w:rPr>
          <w:rFonts w:ascii="Times New Roman" w:eastAsia="Times New Roman" w:hAnsi="Times New Roman"/>
          <w:color w:val="auto"/>
          <w:sz w:val="28"/>
          <w:szCs w:val="28"/>
          <w:lang w:val="en-US"/>
        </w:rPr>
        <w:t xml:space="preserve">«We are convinced that sport is an autonomous sphere of people's lives that should be fenced off from the political agenda, it is meant to serve the purpose of uniting, respecting the traditions and culture of the states of the world, and not destroying the ties between countries and people. </w:t>
      </w:r>
    </w:p>
    <w:p w:rsidR="00F3181F" w:rsidRPr="008D4662" w:rsidRDefault="00F3181F" w:rsidP="00F3181F">
      <w:pPr>
        <w:spacing w:after="0"/>
        <w:ind w:left="-284" w:firstLine="567"/>
        <w:jc w:val="both"/>
        <w:rPr>
          <w:rFonts w:ascii="Times New Roman" w:eastAsia="Times New Roman" w:hAnsi="Times New Roman"/>
          <w:color w:val="auto"/>
          <w:sz w:val="28"/>
          <w:szCs w:val="28"/>
          <w:u w:val="single"/>
          <w:lang w:val="en-US"/>
        </w:rPr>
      </w:pPr>
      <w:r w:rsidRPr="008D4662">
        <w:rPr>
          <w:rFonts w:ascii="Times New Roman" w:eastAsia="Times New Roman" w:hAnsi="Times New Roman"/>
          <w:color w:val="auto"/>
          <w:sz w:val="28"/>
          <w:szCs w:val="28"/>
          <w:lang w:val="en-US"/>
        </w:rPr>
        <w:t>Taking into consideration all of the above</w:t>
      </w:r>
      <w:r w:rsidR="00583443" w:rsidRPr="008D4662">
        <w:rPr>
          <w:rFonts w:ascii="Times New Roman" w:eastAsia="Times New Roman" w:hAnsi="Times New Roman"/>
          <w:color w:val="auto"/>
          <w:sz w:val="28"/>
          <w:szCs w:val="28"/>
          <w:lang w:val="en-US"/>
        </w:rPr>
        <w:t xml:space="preserve"> mentioned</w:t>
      </w:r>
      <w:r w:rsidRPr="008D4662">
        <w:rPr>
          <w:rFonts w:ascii="Times New Roman" w:eastAsia="Times New Roman" w:hAnsi="Times New Roman"/>
          <w:color w:val="auto"/>
          <w:sz w:val="28"/>
          <w:szCs w:val="28"/>
          <w:lang w:val="en-US"/>
        </w:rPr>
        <w:t>, we are kindly asking you to support the RPC</w:t>
      </w:r>
      <w:r w:rsidR="00583443" w:rsidRPr="008D4662">
        <w:rPr>
          <w:rFonts w:ascii="Times New Roman" w:eastAsia="Times New Roman" w:hAnsi="Times New Roman"/>
          <w:color w:val="auto"/>
          <w:sz w:val="28"/>
          <w:szCs w:val="28"/>
          <w:lang w:val="en-US"/>
        </w:rPr>
        <w:t xml:space="preserve">’s </w:t>
      </w:r>
      <w:r w:rsidRPr="008D4662">
        <w:rPr>
          <w:rFonts w:ascii="Times New Roman" w:eastAsia="Times New Roman" w:hAnsi="Times New Roman"/>
          <w:color w:val="auto"/>
          <w:sz w:val="28"/>
          <w:szCs w:val="28"/>
          <w:lang w:val="en-US"/>
        </w:rPr>
        <w:t xml:space="preserve">request </w:t>
      </w:r>
      <w:r w:rsidR="00583443" w:rsidRPr="008D4662">
        <w:rPr>
          <w:rFonts w:ascii="Times New Roman" w:eastAsia="Times New Roman" w:hAnsi="Times New Roman"/>
          <w:color w:val="auto"/>
          <w:sz w:val="28"/>
          <w:szCs w:val="28"/>
          <w:lang w:val="en-US"/>
        </w:rPr>
        <w:t xml:space="preserve">to be </w:t>
      </w:r>
      <w:r w:rsidRPr="008D4662">
        <w:rPr>
          <w:rFonts w:ascii="Times New Roman" w:eastAsia="Times New Roman" w:hAnsi="Times New Roman"/>
          <w:color w:val="auto"/>
          <w:sz w:val="28"/>
          <w:szCs w:val="28"/>
          <w:lang w:val="en-US"/>
        </w:rPr>
        <w:t>full</w:t>
      </w:r>
      <w:r w:rsidR="00583443" w:rsidRPr="008D4662">
        <w:rPr>
          <w:rFonts w:ascii="Times New Roman" w:eastAsia="Times New Roman" w:hAnsi="Times New Roman"/>
          <w:color w:val="auto"/>
          <w:sz w:val="28"/>
          <w:szCs w:val="28"/>
          <w:lang w:val="en-US"/>
        </w:rPr>
        <w:t>y</w:t>
      </w:r>
      <w:r w:rsidRPr="008D4662">
        <w:rPr>
          <w:rFonts w:ascii="Times New Roman" w:eastAsia="Times New Roman" w:hAnsi="Times New Roman"/>
          <w:color w:val="auto"/>
          <w:sz w:val="28"/>
          <w:szCs w:val="28"/>
          <w:lang w:val="en-US"/>
        </w:rPr>
        <w:t xml:space="preserve"> reinstate</w:t>
      </w:r>
      <w:r w:rsidR="00583443" w:rsidRPr="008D4662">
        <w:rPr>
          <w:rFonts w:ascii="Times New Roman" w:eastAsia="Times New Roman" w:hAnsi="Times New Roman"/>
          <w:color w:val="auto"/>
          <w:sz w:val="28"/>
          <w:szCs w:val="28"/>
          <w:lang w:val="en-US"/>
        </w:rPr>
        <w:t xml:space="preserve">d in IPC </w:t>
      </w:r>
      <w:r w:rsidRPr="008D4662">
        <w:rPr>
          <w:rFonts w:ascii="Times New Roman" w:eastAsia="Times New Roman" w:hAnsi="Times New Roman"/>
          <w:color w:val="auto"/>
          <w:sz w:val="28"/>
          <w:szCs w:val="28"/>
          <w:lang w:val="en-US"/>
        </w:rPr>
        <w:t>membership</w:t>
      </w:r>
      <w:r w:rsidR="00583443" w:rsidRPr="008D4662">
        <w:rPr>
          <w:rFonts w:ascii="Times New Roman" w:eastAsia="Times New Roman" w:hAnsi="Times New Roman"/>
          <w:color w:val="auto"/>
          <w:sz w:val="28"/>
          <w:szCs w:val="28"/>
          <w:lang w:val="en-US"/>
        </w:rPr>
        <w:t>s.</w:t>
      </w:r>
    </w:p>
    <w:p w:rsidR="00F3181F" w:rsidRPr="008D4662" w:rsidRDefault="00F3181F" w:rsidP="00F3181F">
      <w:pPr>
        <w:spacing w:after="0"/>
        <w:ind w:left="-284" w:firstLine="567"/>
        <w:jc w:val="both"/>
        <w:rPr>
          <w:rFonts w:ascii="Times New Roman" w:eastAsia="Times New Roman" w:hAnsi="Times New Roman"/>
          <w:color w:val="auto"/>
          <w:sz w:val="28"/>
          <w:szCs w:val="28"/>
          <w:lang w:val="en-US"/>
        </w:rPr>
      </w:pPr>
    </w:p>
    <w:p w:rsidR="00F3181F" w:rsidRPr="00962102" w:rsidRDefault="00F3181F" w:rsidP="0037095E">
      <w:pPr>
        <w:spacing w:after="0"/>
        <w:ind w:left="-284" w:firstLine="567"/>
        <w:jc w:val="both"/>
        <w:rPr>
          <w:rFonts w:ascii="Times New Roman" w:eastAsia="Times New Roman" w:hAnsi="Times New Roman"/>
          <w:b/>
          <w:color w:val="auto"/>
          <w:sz w:val="28"/>
          <w:szCs w:val="28"/>
          <w:lang w:val="en-US"/>
        </w:rPr>
      </w:pPr>
    </w:p>
    <w:sectPr w:rsidR="00F3181F" w:rsidRPr="00962102">
      <w:pgSz w:w="11906" w:h="16838"/>
      <w:pgMar w:top="1135" w:right="850" w:bottom="851"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18A2"/>
    <w:multiLevelType w:val="hybridMultilevel"/>
    <w:tmpl w:val="CA84D516"/>
    <w:lvl w:ilvl="0" w:tplc="04190001">
      <w:start w:val="1"/>
      <w:numFmt w:val="bullet"/>
      <w:lvlText w:val=""/>
      <w:lvlJc w:val="left"/>
      <w:pPr>
        <w:ind w:left="360" w:hanging="360"/>
      </w:pPr>
      <w:rPr>
        <w:rFonts w:ascii="Symbol" w:hAnsi="Symbol" w:hint="default"/>
      </w:rPr>
    </w:lvl>
    <w:lvl w:ilvl="1" w:tplc="6D18BC18">
      <w:numFmt w:val="bullet"/>
      <w:lvlText w:val="-"/>
      <w:lvlJc w:val="left"/>
      <w:pPr>
        <w:ind w:left="1080" w:hanging="360"/>
      </w:pPr>
      <w:rPr>
        <w:rFonts w:ascii="Times New Roman" w:eastAsia="Calibr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8433BC4"/>
    <w:multiLevelType w:val="multilevel"/>
    <w:tmpl w:val="17128946"/>
    <w:lvl w:ilvl="0">
      <w:start w:val="1"/>
      <w:numFmt w:val="decimal"/>
      <w:lvlText w:val="%1."/>
      <w:lvlJc w:val="left"/>
      <w:pPr>
        <w:ind w:left="644" w:hanging="359"/>
      </w:pPr>
      <w:rPr>
        <w:b/>
      </w:rPr>
    </w:lvl>
    <w:lvl w:ilvl="1">
      <w:start w:val="1"/>
      <w:numFmt w:val="decimal"/>
      <w:lvlText w:val="%1.%2."/>
      <w:lvlJc w:val="left"/>
      <w:pPr>
        <w:ind w:left="1003"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2">
    <w:nsid w:val="2E901083"/>
    <w:multiLevelType w:val="multilevel"/>
    <w:tmpl w:val="490CBC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33267BE3"/>
    <w:multiLevelType w:val="hybridMultilevel"/>
    <w:tmpl w:val="5876390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nsid w:val="38857469"/>
    <w:multiLevelType w:val="hybridMultilevel"/>
    <w:tmpl w:val="5E22C5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271223D"/>
    <w:multiLevelType w:val="multilevel"/>
    <w:tmpl w:val="8CF057C0"/>
    <w:lvl w:ilvl="0">
      <w:start w:val="1"/>
      <w:numFmt w:val="decimal"/>
      <w:lvlText w:val="%1."/>
      <w:lvlJc w:val="left"/>
      <w:pPr>
        <w:ind w:left="359" w:hanging="359"/>
      </w:pPr>
      <w:rPr>
        <w:b/>
      </w:rPr>
    </w:lvl>
    <w:lvl w:ilvl="1">
      <w:start w:val="1"/>
      <w:numFmt w:val="decimal"/>
      <w:lvlText w:val="%1.%2."/>
      <w:lvlJc w:val="left"/>
      <w:pPr>
        <w:ind w:left="1003"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6">
    <w:nsid w:val="499A6B64"/>
    <w:multiLevelType w:val="multilevel"/>
    <w:tmpl w:val="82EC0B80"/>
    <w:lvl w:ilvl="0">
      <w:start w:val="1"/>
      <w:numFmt w:val="bullet"/>
      <w:lvlText w:val="●"/>
      <w:lvlJc w:val="left"/>
      <w:pPr>
        <w:ind w:left="360" w:hanging="360"/>
      </w:pPr>
      <w:rPr>
        <w:rFonts w:ascii="Noto Sans Symbols" w:eastAsia="Noto Sans Symbols" w:hAnsi="Noto Sans Symbols" w:cs="Noto Sans Symbols"/>
        <w:lang w:val="en-U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4EB67281"/>
    <w:multiLevelType w:val="multilevel"/>
    <w:tmpl w:val="3FD415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5A9F483E"/>
    <w:multiLevelType w:val="multilevel"/>
    <w:tmpl w:val="357AE7FA"/>
    <w:lvl w:ilvl="0">
      <w:start w:val="1"/>
      <w:numFmt w:val="bullet"/>
      <w:lvlText w:val="●"/>
      <w:lvlJc w:val="left"/>
      <w:pPr>
        <w:ind w:left="786" w:hanging="360"/>
      </w:pPr>
      <w:rPr>
        <w:rFonts w:ascii="Noto Sans Symbols" w:eastAsia="Noto Sans Symbols" w:hAnsi="Noto Sans Symbols" w:cs="Noto Sans Symbols"/>
        <w:lang w:val="en-U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5C591BA4"/>
    <w:multiLevelType w:val="multilevel"/>
    <w:tmpl w:val="4EAA45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5C9D2D62"/>
    <w:multiLevelType w:val="multilevel"/>
    <w:tmpl w:val="A8540E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65A94A51"/>
    <w:multiLevelType w:val="hybridMultilevel"/>
    <w:tmpl w:val="B92C7E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71F4D71"/>
    <w:multiLevelType w:val="hybridMultilevel"/>
    <w:tmpl w:val="42504398"/>
    <w:lvl w:ilvl="0" w:tplc="6C16EAB8">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3">
    <w:nsid w:val="6D1F05B3"/>
    <w:multiLevelType w:val="multilevel"/>
    <w:tmpl w:val="B02884C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71911F03"/>
    <w:multiLevelType w:val="multilevel"/>
    <w:tmpl w:val="DB76BA38"/>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5">
    <w:nsid w:val="73C517EE"/>
    <w:multiLevelType w:val="multilevel"/>
    <w:tmpl w:val="7C6EF1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7AB24CAA"/>
    <w:multiLevelType w:val="multilevel"/>
    <w:tmpl w:val="B9DE33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7DEC12E2"/>
    <w:multiLevelType w:val="multilevel"/>
    <w:tmpl w:val="39DC0C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7F34382C"/>
    <w:multiLevelType w:val="hybridMultilevel"/>
    <w:tmpl w:val="7EF4F5CE"/>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num w:numId="1">
    <w:abstractNumId w:val="14"/>
  </w:num>
  <w:num w:numId="2">
    <w:abstractNumId w:val="7"/>
  </w:num>
  <w:num w:numId="3">
    <w:abstractNumId w:val="2"/>
  </w:num>
  <w:num w:numId="4">
    <w:abstractNumId w:val="10"/>
  </w:num>
  <w:num w:numId="5">
    <w:abstractNumId w:val="1"/>
  </w:num>
  <w:num w:numId="6">
    <w:abstractNumId w:val="9"/>
  </w:num>
  <w:num w:numId="7">
    <w:abstractNumId w:val="15"/>
  </w:num>
  <w:num w:numId="8">
    <w:abstractNumId w:val="13"/>
  </w:num>
  <w:num w:numId="9">
    <w:abstractNumId w:val="17"/>
  </w:num>
  <w:num w:numId="10">
    <w:abstractNumId w:val="0"/>
  </w:num>
  <w:num w:numId="11">
    <w:abstractNumId w:val="11"/>
  </w:num>
  <w:num w:numId="12">
    <w:abstractNumId w:val="3"/>
  </w:num>
  <w:num w:numId="13">
    <w:abstractNumId w:val="18"/>
  </w:num>
  <w:num w:numId="14">
    <w:abstractNumId w:val="4"/>
  </w:num>
  <w:num w:numId="15">
    <w:abstractNumId w:val="16"/>
  </w:num>
  <w:num w:numId="16">
    <w:abstractNumId w:val="6"/>
  </w:num>
  <w:num w:numId="17">
    <w:abstractNumId w:val="5"/>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054A1"/>
    <w:rsid w:val="000523DA"/>
    <w:rsid w:val="00067DAF"/>
    <w:rsid w:val="000948CA"/>
    <w:rsid w:val="000A61F2"/>
    <w:rsid w:val="001734E1"/>
    <w:rsid w:val="002232A3"/>
    <w:rsid w:val="0030357A"/>
    <w:rsid w:val="0037095E"/>
    <w:rsid w:val="00406671"/>
    <w:rsid w:val="004A6A2C"/>
    <w:rsid w:val="004D68B5"/>
    <w:rsid w:val="004E4AE9"/>
    <w:rsid w:val="005304EC"/>
    <w:rsid w:val="00583443"/>
    <w:rsid w:val="005B0BB0"/>
    <w:rsid w:val="005D188D"/>
    <w:rsid w:val="005F2DF2"/>
    <w:rsid w:val="006054A1"/>
    <w:rsid w:val="0065129B"/>
    <w:rsid w:val="0069788C"/>
    <w:rsid w:val="007416EE"/>
    <w:rsid w:val="008375F2"/>
    <w:rsid w:val="008D4662"/>
    <w:rsid w:val="008D4BE8"/>
    <w:rsid w:val="00905036"/>
    <w:rsid w:val="00962102"/>
    <w:rsid w:val="00966419"/>
    <w:rsid w:val="009A24BB"/>
    <w:rsid w:val="009A4A77"/>
    <w:rsid w:val="009E64F9"/>
    <w:rsid w:val="00A37999"/>
    <w:rsid w:val="00A54AD8"/>
    <w:rsid w:val="00A87E7F"/>
    <w:rsid w:val="00AA25A8"/>
    <w:rsid w:val="00AA59C0"/>
    <w:rsid w:val="00AA7402"/>
    <w:rsid w:val="00B47365"/>
    <w:rsid w:val="00C05D65"/>
    <w:rsid w:val="00C87483"/>
    <w:rsid w:val="00CB4DE2"/>
    <w:rsid w:val="00E144D2"/>
    <w:rsid w:val="00E31E65"/>
    <w:rsid w:val="00EC53CA"/>
    <w:rsid w:val="00EC7146"/>
    <w:rsid w:val="00F3181F"/>
    <w:rsid w:val="00FA60C9"/>
    <w:rsid w:val="00FC7557"/>
    <w:rsid w:val="00FE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ru-RU" w:eastAsia="ru-RU"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24B"/>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9E5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B6A60"/>
    <w:pPr>
      <w:ind w:left="720"/>
      <w:contextualSpacing/>
    </w:pPr>
  </w:style>
  <w:style w:type="character" w:styleId="a6">
    <w:name w:val="Hyperlink"/>
    <w:basedOn w:val="a0"/>
    <w:uiPriority w:val="99"/>
    <w:unhideWhenUsed/>
    <w:rsid w:val="00CD51EC"/>
    <w:rPr>
      <w:color w:val="0563C1" w:themeColor="hyperlink"/>
      <w:u w:val="single"/>
    </w:rPr>
  </w:style>
  <w:style w:type="table" w:customStyle="1" w:styleId="10">
    <w:name w:val="Сетка таблицы1"/>
    <w:basedOn w:val="a1"/>
    <w:next w:val="a4"/>
    <w:uiPriority w:val="39"/>
    <w:rsid w:val="00081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4"/>
    <w:uiPriority w:val="39"/>
    <w:rsid w:val="00255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155A03"/>
    <w:rPr>
      <w:color w:val="954F72" w:themeColor="followedHyperlink"/>
      <w:u w:val="single"/>
    </w:rPr>
  </w:style>
  <w:style w:type="paragraph" w:styleId="a8">
    <w:name w:val="Balloon Text"/>
    <w:basedOn w:val="a"/>
    <w:link w:val="a9"/>
    <w:uiPriority w:val="99"/>
    <w:semiHidden/>
    <w:unhideWhenUsed/>
    <w:rsid w:val="003D2D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D2D47"/>
    <w:rPr>
      <w:rFonts w:ascii="Tahoma" w:eastAsia="Calibri" w:hAnsi="Tahoma" w:cs="Tahoma"/>
      <w:sz w:val="16"/>
      <w:szCs w:val="16"/>
    </w:rPr>
  </w:style>
  <w:style w:type="paragraph" w:styleId="aa">
    <w:name w:val="Normal (Web)"/>
    <w:basedOn w:val="a"/>
    <w:uiPriority w:val="99"/>
    <w:unhideWhenUsed/>
    <w:rsid w:val="007F51B8"/>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customStyle="1" w:styleId="Default">
    <w:name w:val="Default"/>
    <w:rsid w:val="0065129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ru-RU" w:eastAsia="ru-RU"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24B"/>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9E5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B6A60"/>
    <w:pPr>
      <w:ind w:left="720"/>
      <w:contextualSpacing/>
    </w:pPr>
  </w:style>
  <w:style w:type="character" w:styleId="a6">
    <w:name w:val="Hyperlink"/>
    <w:basedOn w:val="a0"/>
    <w:uiPriority w:val="99"/>
    <w:unhideWhenUsed/>
    <w:rsid w:val="00CD51EC"/>
    <w:rPr>
      <w:color w:val="0563C1" w:themeColor="hyperlink"/>
      <w:u w:val="single"/>
    </w:rPr>
  </w:style>
  <w:style w:type="table" w:customStyle="1" w:styleId="10">
    <w:name w:val="Сетка таблицы1"/>
    <w:basedOn w:val="a1"/>
    <w:next w:val="a4"/>
    <w:uiPriority w:val="39"/>
    <w:rsid w:val="00081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4"/>
    <w:uiPriority w:val="39"/>
    <w:rsid w:val="00255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155A03"/>
    <w:rPr>
      <w:color w:val="954F72" w:themeColor="followedHyperlink"/>
      <w:u w:val="single"/>
    </w:rPr>
  </w:style>
  <w:style w:type="paragraph" w:styleId="a8">
    <w:name w:val="Balloon Text"/>
    <w:basedOn w:val="a"/>
    <w:link w:val="a9"/>
    <w:uiPriority w:val="99"/>
    <w:semiHidden/>
    <w:unhideWhenUsed/>
    <w:rsid w:val="003D2D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D2D47"/>
    <w:rPr>
      <w:rFonts w:ascii="Tahoma" w:eastAsia="Calibri" w:hAnsi="Tahoma" w:cs="Tahoma"/>
      <w:sz w:val="16"/>
      <w:szCs w:val="16"/>
    </w:rPr>
  </w:style>
  <w:style w:type="paragraph" w:styleId="aa">
    <w:name w:val="Normal (Web)"/>
    <w:basedOn w:val="a"/>
    <w:uiPriority w:val="99"/>
    <w:unhideWhenUsed/>
    <w:rsid w:val="007F51B8"/>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customStyle="1" w:styleId="Default">
    <w:name w:val="Default"/>
    <w:rsid w:val="0065129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59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3163</Words>
  <Characters>18033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Татьяна Юрьевна</dc:creator>
  <cp:lastModifiedBy>Зайцева Татьяна Юрьевна</cp:lastModifiedBy>
  <cp:revision>2</cp:revision>
  <dcterms:created xsi:type="dcterms:W3CDTF">2017-12-01T15:50:00Z</dcterms:created>
  <dcterms:modified xsi:type="dcterms:W3CDTF">2017-12-01T15:50:00Z</dcterms:modified>
</cp:coreProperties>
</file>